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w:t>
      </w:r>
      <w:proofErr w:type="spellStart"/>
      <w:r w:rsidRPr="00CC7CDE">
        <w:rPr>
          <w:b/>
          <w:sz w:val="16"/>
          <w:szCs w:val="16"/>
          <w:lang w:val="en-US"/>
        </w:rPr>
        <w:t>Annahilt</w:t>
      </w:r>
      <w:proofErr w:type="spellEnd"/>
      <w:r w:rsidRPr="00CC7CDE">
        <w:rPr>
          <w:b/>
          <w:sz w:val="16"/>
          <w:szCs w:val="16"/>
          <w:lang w:val="en-US"/>
        </w:rPr>
        <w:t xml:space="preserve"> </w:t>
      </w:r>
      <w:r>
        <w:rPr>
          <w:b/>
          <w:sz w:val="16"/>
          <w:szCs w:val="16"/>
          <w:lang w:val="en-US"/>
        </w:rPr>
        <w:t xml:space="preserve">           </w:t>
      </w:r>
      <w:r w:rsidR="009701AF">
        <w:rPr>
          <w:b/>
          <w:sz w:val="16"/>
          <w:szCs w:val="16"/>
          <w:lang w:val="en-US"/>
        </w:rPr>
        <w:t xml:space="preserve">      </w:t>
      </w:r>
      <w:r>
        <w:rPr>
          <w:b/>
          <w:sz w:val="16"/>
          <w:szCs w:val="16"/>
          <w:lang w:val="en-US"/>
        </w:rPr>
        <w:t xml:space="preserve">             </w:t>
      </w:r>
      <w:proofErr w:type="spellStart"/>
      <w:r w:rsidRPr="00CC7CDE">
        <w:rPr>
          <w:b/>
          <w:sz w:val="16"/>
          <w:szCs w:val="16"/>
          <w:lang w:val="en-US"/>
        </w:rPr>
        <w:t>Magherahamlet</w:t>
      </w:r>
      <w:proofErr w:type="spellEnd"/>
      <w:r w:rsidRPr="00CC7CDE">
        <w:rPr>
          <w:b/>
          <w:sz w:val="16"/>
          <w:szCs w:val="16"/>
          <w:lang w:val="en-US"/>
        </w:rPr>
        <w:t xml:space="preserve">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15E8E565">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1650028F" w:rsidR="009D035A" w:rsidRDefault="00B6181E" w:rsidP="009D035A">
      <w:pPr>
        <w:pBdr>
          <w:bottom w:val="single" w:sz="4" w:space="1" w:color="auto"/>
        </w:pBdr>
        <w:tabs>
          <w:tab w:val="left" w:pos="4410"/>
        </w:tabs>
        <w:ind w:right="33"/>
        <w:jc w:val="center"/>
        <w:rPr>
          <w:b/>
          <w:lang w:val="en-US"/>
        </w:rPr>
      </w:pPr>
      <w:r>
        <w:rPr>
          <w:b/>
          <w:lang w:val="en-US"/>
        </w:rPr>
        <w:t>Ju</w:t>
      </w:r>
      <w:r w:rsidR="00953811">
        <w:rPr>
          <w:b/>
          <w:lang w:val="en-US"/>
        </w:rPr>
        <w:t>ly and August</w:t>
      </w:r>
      <w:r w:rsidR="00167094">
        <w:rPr>
          <w:b/>
          <w:lang w:val="en-US"/>
        </w:rPr>
        <w:t xml:space="preserve"> </w:t>
      </w:r>
      <w:r w:rsidR="00C47B47">
        <w:rPr>
          <w:b/>
          <w:lang w:val="en-US"/>
        </w:rPr>
        <w:t>2024</w:t>
      </w:r>
    </w:p>
    <w:p w14:paraId="55EA0876" w14:textId="7A0966B1" w:rsidR="009D035A" w:rsidRDefault="009D035A" w:rsidP="009D035A">
      <w:pPr>
        <w:ind w:right="33"/>
        <w:jc w:val="center"/>
        <w:rPr>
          <w:b/>
          <w:lang w:val="en-US"/>
        </w:rPr>
      </w:pPr>
    </w:p>
    <w:p w14:paraId="34DC35B8" w14:textId="329623E6" w:rsidR="005A00E4" w:rsidRDefault="00AC0EBD" w:rsidP="009D035A">
      <w:pPr>
        <w:ind w:left="360" w:right="270"/>
        <w:jc w:val="center"/>
        <w:rPr>
          <w:b/>
          <w:lang w:val="en-US"/>
        </w:rPr>
      </w:pPr>
      <w:r>
        <w:rPr>
          <w:b/>
          <w:noProof/>
          <w:lang w:val="en-US"/>
          <w14:ligatures w14:val="standardContextual"/>
        </w:rPr>
        <w:drawing>
          <wp:inline distT="0" distB="0" distL="0" distR="0" wp14:anchorId="44EC0BB1" wp14:editId="6063A13A">
            <wp:extent cx="2079172" cy="2772130"/>
            <wp:effectExtent l="0" t="0" r="0" b="9525"/>
            <wp:docPr id="1245288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88068" name="Picture 12452880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69" cy="2785459"/>
                    </a:xfrm>
                    <a:prstGeom prst="rect">
                      <a:avLst/>
                    </a:prstGeom>
                  </pic:spPr>
                </pic:pic>
              </a:graphicData>
            </a:graphic>
          </wp:inline>
        </w:drawing>
      </w:r>
    </w:p>
    <w:p w14:paraId="2455CF07"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9"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0"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6EE7BFC8" w:rsidR="009D035A" w:rsidRDefault="00FA0947">
      <w:pPr>
        <w:rPr>
          <w:b/>
          <w:bCs/>
        </w:rPr>
      </w:pPr>
      <w:r>
        <w:rPr>
          <w:b/>
          <w:bCs/>
          <w:noProof/>
          <w14:ligatures w14:val="standardContextual"/>
        </w:rPr>
        <w:drawing>
          <wp:anchor distT="0" distB="0" distL="114300" distR="114300" simplePos="0" relativeHeight="251704320" behindDoc="0" locked="0" layoutInCell="1" allowOverlap="1" wp14:anchorId="1F7168F2" wp14:editId="5CD3D69E">
            <wp:simplePos x="0" y="0"/>
            <wp:positionH relativeFrom="margin">
              <wp:posOffset>0</wp:posOffset>
            </wp:positionH>
            <wp:positionV relativeFrom="margin">
              <wp:posOffset>294005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1">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012500D0" w14:textId="77777777" w:rsidR="00127902" w:rsidRDefault="00127902">
      <w:pPr>
        <w:rPr>
          <w:b/>
          <w:bCs/>
        </w:rPr>
      </w:pPr>
    </w:p>
    <w:p w14:paraId="5B6C8380" w14:textId="77777777" w:rsidR="00C45394" w:rsidRDefault="00C45394">
      <w:pPr>
        <w:rPr>
          <w:b/>
          <w:bCs/>
        </w:rPr>
      </w:pPr>
    </w:p>
    <w:p w14:paraId="31C5269B" w14:textId="6303E0EA" w:rsidR="00FB2575" w:rsidRPr="00FB2575" w:rsidRDefault="00FB2575" w:rsidP="0095430F">
      <w:pPr>
        <w:shd w:val="clear" w:color="auto" w:fill="FFFFFF"/>
        <w:spacing w:after="120"/>
        <w:jc w:val="both"/>
        <w:rPr>
          <w:color w:val="000000"/>
          <w:kern w:val="0"/>
        </w:rPr>
      </w:pPr>
      <w:r w:rsidRPr="00FB2575">
        <w:rPr>
          <w:color w:val="000000"/>
          <w:kern w:val="0"/>
        </w:rPr>
        <w:t>Forty years ago, on the evening of Friday 29 June</w:t>
      </w:r>
      <w:r w:rsidR="00966C89">
        <w:rPr>
          <w:color w:val="000000"/>
          <w:kern w:val="0"/>
        </w:rPr>
        <w:t xml:space="preserve"> 1984</w:t>
      </w:r>
      <w:r w:rsidRPr="00FB2575">
        <w:rPr>
          <w:color w:val="000000"/>
          <w:kern w:val="0"/>
        </w:rPr>
        <w:t>, the Feast of Saint Peter, I was ordained Deacon and one year later was raised to the Priesthood. In one sense, it was the culmination of something. A sense of call to this ministry had developed (very gradually) during secondary school days. On entering university, I entered a seven-year process of prayer, trial, anxiety, blessing, uncertainty, formation, mentorship, education, and trust in God preparing me for ordination.</w:t>
      </w:r>
    </w:p>
    <w:p w14:paraId="2BEA70BF" w14:textId="64466C9A" w:rsidR="0095430F" w:rsidRDefault="00FB2575" w:rsidP="0095430F">
      <w:pPr>
        <w:shd w:val="clear" w:color="auto" w:fill="FFFFFF"/>
        <w:spacing w:after="120"/>
        <w:jc w:val="both"/>
        <w:rPr>
          <w:color w:val="000000"/>
          <w:kern w:val="0"/>
        </w:rPr>
      </w:pPr>
      <w:r w:rsidRPr="00FB2575">
        <w:rPr>
          <w:color w:val="000000"/>
          <w:kern w:val="0"/>
        </w:rPr>
        <w:t xml:space="preserve">Both ordinations (to the Diaconate in Down Cathedral and to the Priesthood in Holy Trinity Church, </w:t>
      </w:r>
      <w:proofErr w:type="spellStart"/>
      <w:r w:rsidRPr="00FB2575">
        <w:rPr>
          <w:color w:val="000000"/>
          <w:kern w:val="0"/>
        </w:rPr>
        <w:t>Waringstown</w:t>
      </w:r>
      <w:proofErr w:type="spellEnd"/>
      <w:r w:rsidRPr="00FB2575">
        <w:rPr>
          <w:color w:val="000000"/>
          <w:kern w:val="0"/>
        </w:rPr>
        <w:t>) were beautiful and holy experiences. As I think about both, I always remember the love of family (especially my dear</w:t>
      </w:r>
      <w:r w:rsidR="00966C89">
        <w:rPr>
          <w:color w:val="000000"/>
          <w:kern w:val="0"/>
        </w:rPr>
        <w:t>est</w:t>
      </w:r>
      <w:r w:rsidRPr="00FB2575">
        <w:rPr>
          <w:color w:val="000000"/>
          <w:kern w:val="0"/>
        </w:rPr>
        <w:t xml:space="preserve"> parents, who had laboured so hard to help me come to those days), the support of friends, the solemnity of the sermon and the liturgy, the press of the hands laid upon me at the moment of ordination, and the utter silence and enfolding sense of God's presence when the red stole was placed on my shoulders.</w:t>
      </w:r>
      <w:r w:rsidR="0095430F">
        <w:rPr>
          <w:color w:val="000000"/>
          <w:kern w:val="0"/>
        </w:rPr>
        <w:t xml:space="preserve"> </w:t>
      </w:r>
    </w:p>
    <w:p w14:paraId="452372F8" w14:textId="5E5037DD" w:rsidR="0095430F" w:rsidRDefault="00FB2575" w:rsidP="0095430F">
      <w:pPr>
        <w:shd w:val="clear" w:color="auto" w:fill="FFFFFF"/>
        <w:spacing w:after="120"/>
        <w:jc w:val="both"/>
        <w:rPr>
          <w:color w:val="000000"/>
          <w:kern w:val="0"/>
        </w:rPr>
      </w:pPr>
      <w:r w:rsidRPr="00FB2575">
        <w:rPr>
          <w:color w:val="000000"/>
          <w:kern w:val="0"/>
        </w:rPr>
        <w:t>Yet, that night was not really a culmination so much as a </w:t>
      </w:r>
      <w:r w:rsidRPr="00FB2575">
        <w:rPr>
          <w:b/>
          <w:bCs/>
          <w:i/>
          <w:iCs/>
          <w:color w:val="000000"/>
          <w:kern w:val="0"/>
        </w:rPr>
        <w:t>translation</w:t>
      </w:r>
      <w:r w:rsidRPr="00FB2575">
        <w:rPr>
          <w:color w:val="000000"/>
          <w:kern w:val="0"/>
        </w:rPr>
        <w:t>, a movement from one place or role to another in the Church by God's grace and human response. As a follower of Christ, I was not "stopping." Rather, grace was being given, authority deputed, and a new mission being transmitted for the journey ahead.</w:t>
      </w:r>
      <w:r w:rsidRPr="00FB2575">
        <w:rPr>
          <w:color w:val="000000"/>
          <w:kern w:val="0"/>
        </w:rPr>
        <w:br/>
        <w:t>Ordination is not a "graduation" from the ranks of the laity (the </w:t>
      </w:r>
      <w:proofErr w:type="spellStart"/>
      <w:r w:rsidRPr="00FB2575">
        <w:rPr>
          <w:i/>
          <w:iCs/>
          <w:color w:val="000000"/>
          <w:kern w:val="0"/>
        </w:rPr>
        <w:t>laos</w:t>
      </w:r>
      <w:proofErr w:type="spellEnd"/>
      <w:r w:rsidRPr="00FB2575">
        <w:rPr>
          <w:color w:val="000000"/>
          <w:kern w:val="0"/>
        </w:rPr>
        <w:t xml:space="preserve">, or People of God). It is an </w:t>
      </w:r>
      <w:proofErr w:type="spellStart"/>
      <w:r w:rsidRPr="00FB2575">
        <w:rPr>
          <w:color w:val="000000"/>
          <w:kern w:val="0"/>
        </w:rPr>
        <w:t>intentionalising</w:t>
      </w:r>
      <w:proofErr w:type="spellEnd"/>
      <w:r w:rsidRPr="00FB2575">
        <w:rPr>
          <w:color w:val="000000"/>
          <w:kern w:val="0"/>
        </w:rPr>
        <w:t>, a specifying (and, in a sense, a narrowing) of one's ministry in and with God's People. It points always to the Kingdom of God, wherein it is both completed and dispensed with. If lived properly, it never points to itself. And this is wha</w:t>
      </w:r>
      <w:r w:rsidR="00966C89">
        <w:rPr>
          <w:color w:val="000000"/>
          <w:kern w:val="0"/>
        </w:rPr>
        <w:t>t</w:t>
      </w:r>
      <w:r w:rsidRPr="00FB2575">
        <w:rPr>
          <w:color w:val="000000"/>
          <w:kern w:val="0"/>
        </w:rPr>
        <w:t xml:space="preserve"> I am thinking of particularly </w:t>
      </w:r>
      <w:r w:rsidR="00966C89">
        <w:rPr>
          <w:color w:val="000000"/>
          <w:kern w:val="0"/>
        </w:rPr>
        <w:t>now.</w:t>
      </w:r>
    </w:p>
    <w:p w14:paraId="3B5DEDD3" w14:textId="77777777" w:rsidR="0095430F" w:rsidRDefault="00FB2575" w:rsidP="0095430F">
      <w:pPr>
        <w:shd w:val="clear" w:color="auto" w:fill="FFFFFF"/>
        <w:spacing w:after="120"/>
        <w:jc w:val="both"/>
        <w:rPr>
          <w:color w:val="000000"/>
          <w:kern w:val="0"/>
        </w:rPr>
      </w:pPr>
      <w:r w:rsidRPr="00FB2575">
        <w:rPr>
          <w:color w:val="000000"/>
          <w:kern w:val="0"/>
        </w:rPr>
        <w:t>Ordination places a solemn and very real burden on the person being ordained, </w:t>
      </w:r>
      <w:r w:rsidRPr="00FB2575">
        <w:rPr>
          <w:i/>
          <w:iCs/>
          <w:color w:val="000000"/>
          <w:kern w:val="0"/>
        </w:rPr>
        <w:t>and</w:t>
      </w:r>
      <w:r w:rsidRPr="00FB2575">
        <w:rPr>
          <w:color w:val="000000"/>
          <w:kern w:val="0"/>
        </w:rPr>
        <w:t> on the rest of the Christian community, to recall the wholeness of our identity in Christ. All of us are needed for the work of the Body. Ordination is never an excuse for imperiousness in the clergy or for slackness and indifference in those not ordained; all the baptized are equal in God's sight and all are called to show forth the Kingdom in the way God calls us, with the gifts God gives each of us</w:t>
      </w:r>
      <w:r w:rsidR="0095430F">
        <w:rPr>
          <w:color w:val="000000"/>
          <w:kern w:val="0"/>
        </w:rPr>
        <w:t>.</w:t>
      </w:r>
    </w:p>
    <w:p w14:paraId="6B833B16" w14:textId="77777777" w:rsidR="0095430F" w:rsidRDefault="00FB2575" w:rsidP="0095430F">
      <w:pPr>
        <w:shd w:val="clear" w:color="auto" w:fill="FFFFFF"/>
        <w:spacing w:after="120"/>
        <w:jc w:val="both"/>
        <w:rPr>
          <w:color w:val="000000"/>
          <w:kern w:val="0"/>
        </w:rPr>
      </w:pPr>
      <w:r w:rsidRPr="00FB2575">
        <w:rPr>
          <w:color w:val="000000"/>
          <w:kern w:val="0"/>
        </w:rPr>
        <w:t>An ordination anniversary is always a good time to review one's vows as a deacon or priest. It is also a time to remember that our basic identity as disciple is never superseded, never put into the background by ordination. Our effectiveness as leaders and sacramental ministers of the Gospel is fed and given authenticity </w:t>
      </w:r>
      <w:r w:rsidRPr="00FB2575">
        <w:rPr>
          <w:i/>
          <w:iCs/>
          <w:color w:val="000000"/>
          <w:kern w:val="0"/>
        </w:rPr>
        <w:t>only</w:t>
      </w:r>
      <w:r w:rsidRPr="00FB2575">
        <w:rPr>
          <w:color w:val="000000"/>
          <w:kern w:val="0"/>
        </w:rPr>
        <w:t> by the state of our discipleship. The current era, in its fascination with a plethora of techniques and its re-definition of vocation into "profession" or "coach" (verging on "career") needs to hear this especially.</w:t>
      </w:r>
    </w:p>
    <w:p w14:paraId="6408D81E" w14:textId="77777777" w:rsidR="0095430F" w:rsidRDefault="00FB2575" w:rsidP="0095430F">
      <w:pPr>
        <w:shd w:val="clear" w:color="auto" w:fill="FFFFFF"/>
        <w:spacing w:after="120"/>
        <w:jc w:val="both"/>
        <w:rPr>
          <w:color w:val="000000"/>
          <w:kern w:val="0"/>
        </w:rPr>
      </w:pPr>
      <w:r w:rsidRPr="00FB2575">
        <w:rPr>
          <w:color w:val="000000"/>
          <w:kern w:val="0"/>
        </w:rPr>
        <w:t xml:space="preserve">On this anniversary, I am grateful for all those along the way who have shown me both </w:t>
      </w:r>
      <w:r w:rsidRPr="00FB2575">
        <w:rPr>
          <w:color w:val="000000"/>
          <w:kern w:val="0"/>
        </w:rPr>
        <w:lastRenderedPageBreak/>
        <w:t>the potential of ordained ministry </w:t>
      </w:r>
      <w:r w:rsidRPr="00FB2575">
        <w:rPr>
          <w:i/>
          <w:iCs/>
          <w:color w:val="000000"/>
          <w:kern w:val="0"/>
        </w:rPr>
        <w:t>and</w:t>
      </w:r>
      <w:r w:rsidRPr="00FB2575">
        <w:rPr>
          <w:color w:val="000000"/>
          <w:kern w:val="0"/>
        </w:rPr>
        <w:t xml:space="preserve"> its direct correlation with discipleship in Christ. I continue to feel my utter poverty as a deacon, priest, and disciple--and the unending flow of grace from our merciful God that fills up the </w:t>
      </w:r>
      <w:proofErr w:type="spellStart"/>
      <w:r w:rsidRPr="00FB2575">
        <w:rPr>
          <w:color w:val="000000"/>
          <w:kern w:val="0"/>
        </w:rPr>
        <w:t>lack</w:t>
      </w:r>
      <w:proofErr w:type="spellEnd"/>
      <w:r w:rsidRPr="00FB2575">
        <w:rPr>
          <w:color w:val="000000"/>
          <w:kern w:val="0"/>
        </w:rPr>
        <w:t xml:space="preserve"> and speaks through the limitations of the frail person I am. As the prayer says, may I be "preserved in God's gifts"...for it is the only way anything lasting, holy, and truly good will result from my (or any other disciple's) ministry</w:t>
      </w:r>
      <w:r w:rsidR="0095430F">
        <w:rPr>
          <w:color w:val="000000"/>
          <w:kern w:val="0"/>
        </w:rPr>
        <w:t>.</w:t>
      </w:r>
    </w:p>
    <w:p w14:paraId="7366E597" w14:textId="4257E126" w:rsidR="00FB2575" w:rsidRPr="00FB2575" w:rsidRDefault="00FB2575" w:rsidP="0095430F">
      <w:pPr>
        <w:shd w:val="clear" w:color="auto" w:fill="FFFFFF"/>
        <w:spacing w:after="120"/>
        <w:jc w:val="both"/>
        <w:rPr>
          <w:color w:val="000000"/>
          <w:kern w:val="0"/>
        </w:rPr>
      </w:pPr>
      <w:r w:rsidRPr="00FB2575">
        <w:rPr>
          <w:color w:val="000000"/>
          <w:kern w:val="0"/>
        </w:rPr>
        <w:t>Having now celebrated 40 years in Ordained Ministry, please remember to pray for me, Christ's imperfect ordained disciple.</w:t>
      </w:r>
    </w:p>
    <w:p w14:paraId="3CE5BFAC" w14:textId="77777777" w:rsidR="00FB2575" w:rsidRPr="00FB2575" w:rsidRDefault="00FB2575" w:rsidP="00FB2575">
      <w:pPr>
        <w:spacing w:after="120"/>
        <w:jc w:val="both"/>
      </w:pPr>
      <w:r w:rsidRPr="00FB2575">
        <w:t xml:space="preserve">The summer holiday period is now upon us. Whether ‘at home’ or away, I wish you all a refreshing, relaxing and enjoyable break from routine. </w:t>
      </w:r>
    </w:p>
    <w:p w14:paraId="54F6ECB2" w14:textId="77777777" w:rsidR="00FB2575" w:rsidRPr="00FB2575" w:rsidRDefault="00FB2575" w:rsidP="00FB2575">
      <w:pPr>
        <w:spacing w:after="120"/>
        <w:jc w:val="both"/>
      </w:pPr>
    </w:p>
    <w:p w14:paraId="1FE33FE2" w14:textId="77777777" w:rsidR="00FB2575" w:rsidRDefault="00FB2575" w:rsidP="00FB2575">
      <w:r>
        <w:t xml:space="preserve">With love, prayers and blessings </w:t>
      </w:r>
    </w:p>
    <w:p w14:paraId="7DE95645" w14:textId="77777777" w:rsidR="00A43DD8" w:rsidRDefault="00A43DD8" w:rsidP="00F2311C">
      <w:pPr>
        <w:pStyle w:val="Default"/>
        <w:rPr>
          <w:rFonts w:ascii="Times New Roman" w:hAnsi="Times New Roman" w:cs="Times New Roman"/>
          <w:color w:val="auto"/>
          <w:sz w:val="20"/>
          <w:szCs w:val="20"/>
        </w:rPr>
      </w:pPr>
    </w:p>
    <w:p w14:paraId="31B5E644" w14:textId="77777777" w:rsidR="00A43DD8" w:rsidRDefault="00A43DD8" w:rsidP="00F2311C">
      <w:pPr>
        <w:pStyle w:val="Default"/>
        <w:rPr>
          <w:rFonts w:ascii="Times New Roman" w:hAnsi="Times New Roman" w:cs="Times New Roman"/>
          <w:color w:val="auto"/>
          <w:sz w:val="20"/>
          <w:szCs w:val="20"/>
        </w:rPr>
      </w:pPr>
    </w:p>
    <w:p w14:paraId="74BC796A" w14:textId="7B9F84C8"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153C0073" w14:textId="77777777" w:rsidR="00F2311C" w:rsidRDefault="00F2311C" w:rsidP="00F2311C">
      <w:pPr>
        <w:pStyle w:val="Default"/>
        <w:rPr>
          <w:rFonts w:ascii="Times New Roman" w:hAnsi="Times New Roman" w:cs="Times New Roman"/>
          <w:color w:val="auto"/>
          <w:sz w:val="20"/>
          <w:szCs w:val="20"/>
        </w:rPr>
      </w:pPr>
    </w:p>
    <w:p w14:paraId="4FFFA0CC" w14:textId="77777777" w:rsidR="00FB2575" w:rsidRPr="00157E50" w:rsidRDefault="00FB2575" w:rsidP="00FB2575">
      <w:pPr>
        <w:shd w:val="clear" w:color="auto" w:fill="FFFFFF"/>
        <w:spacing w:before="100" w:beforeAutospacing="1" w:after="100" w:afterAutospacing="1" w:line="378" w:lineRule="atLeast"/>
        <w:jc w:val="center"/>
        <w:outlineLvl w:val="1"/>
        <w:rPr>
          <w:b/>
          <w:bCs/>
          <w:color w:val="333333"/>
          <w:kern w:val="0"/>
          <w:sz w:val="22"/>
          <w:szCs w:val="22"/>
        </w:rPr>
      </w:pPr>
      <w:r w:rsidRPr="00157E50">
        <w:rPr>
          <w:b/>
          <w:bCs/>
          <w:color w:val="333333"/>
          <w:kern w:val="0"/>
          <w:sz w:val="22"/>
          <w:szCs w:val="22"/>
        </w:rPr>
        <w:t>The Rector celebrates 40th anniversary of Ordination</w:t>
      </w:r>
    </w:p>
    <w:p w14:paraId="1CC88F9F" w14:textId="6BA1ECB1" w:rsidR="00FB2575" w:rsidRDefault="00FB2575" w:rsidP="00FB2575">
      <w:pPr>
        <w:shd w:val="clear" w:color="auto" w:fill="000000"/>
        <w:rPr>
          <w:rFonts w:ascii="Noto Sans" w:hAnsi="Noto Sans" w:cs="Noto Sans"/>
          <w:color w:val="333333"/>
          <w:kern w:val="0"/>
          <w:sz w:val="27"/>
          <w:szCs w:val="27"/>
        </w:rPr>
      </w:pPr>
      <w:r w:rsidRPr="007C28FF">
        <w:rPr>
          <w:rFonts w:ascii="Calibri" w:eastAsia="Calibri" w:hAnsi="Calibri"/>
          <w:noProof/>
          <w:kern w:val="2"/>
          <w:sz w:val="22"/>
          <w:szCs w:val="22"/>
          <w:lang w:eastAsia="en-US"/>
        </w:rPr>
        <mc:AlternateContent>
          <mc:Choice Requires="wps">
            <w:drawing>
              <wp:inline distT="0" distB="0" distL="0" distR="0" wp14:anchorId="14928435" wp14:editId="11E3CFA7">
                <wp:extent cx="304800" cy="304800"/>
                <wp:effectExtent l="0" t="0" r="0" b="0"/>
                <wp:docPr id="1659190848" name="Rectangle 1" descr="CELEBRATION: Canon Roger Williams recently celebrated the 40th anniversary of his Ordination as a Priest in the Church in Wa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ECE99" id="Rectangle 1" o:spid="_x0000_s1026" alt="CELEBRATION: Canon Roger Williams recently celebrated the 40th anniversary of his Ordination as a Priest in the Church in Wa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3A949C" w14:textId="77777777" w:rsidR="00FB2575" w:rsidRPr="007C28FF" w:rsidRDefault="00FB2575" w:rsidP="00FB2575">
      <w:pPr>
        <w:shd w:val="clear" w:color="auto" w:fill="000000"/>
        <w:spacing w:line="255" w:lineRule="atLeast"/>
        <w:rPr>
          <w:rFonts w:ascii="var(--body-font)" w:hAnsi="var(--body-font)" w:cs="Noto Sans"/>
          <w:color w:val="FFFFFF"/>
          <w:kern w:val="0"/>
          <w:sz w:val="28"/>
          <w:szCs w:val="28"/>
        </w:rPr>
      </w:pPr>
      <w:r w:rsidRPr="007C28FF">
        <w:rPr>
          <w:rFonts w:ascii="var(--body-font)" w:hAnsi="var(--body-font)" w:cs="Noto Sans"/>
          <w:color w:val="FFFFFF"/>
          <w:kern w:val="0"/>
          <w:sz w:val="28"/>
          <w:szCs w:val="28"/>
        </w:rPr>
        <w:t>CELEBRATION: Canon Robert Howard recently celebrated the 40th anniversary of his Ordination as a Deacon in the Church of God</w:t>
      </w:r>
    </w:p>
    <w:p w14:paraId="43641A4F" w14:textId="77777777" w:rsidR="00FB2575" w:rsidRDefault="00FB2575" w:rsidP="00FB2575">
      <w:pPr>
        <w:shd w:val="clear" w:color="auto" w:fill="FFFFFF"/>
        <w:spacing w:after="225" w:line="336" w:lineRule="atLeast"/>
        <w:rPr>
          <w:rFonts w:ascii="var(--body-font)" w:hAnsi="var(--body-font)" w:cs="Noto Sans"/>
          <w:color w:val="333333"/>
          <w:kern w:val="0"/>
          <w:sz w:val="27"/>
          <w:szCs w:val="27"/>
        </w:rPr>
      </w:pPr>
    </w:p>
    <w:p w14:paraId="72522947" w14:textId="20AA964C" w:rsidR="00FB2575" w:rsidRPr="0095430F" w:rsidRDefault="00FB2575" w:rsidP="00C80A14">
      <w:pPr>
        <w:shd w:val="clear" w:color="auto" w:fill="FFFFFF"/>
        <w:spacing w:after="120"/>
        <w:jc w:val="both"/>
        <w:rPr>
          <w:kern w:val="0"/>
        </w:rPr>
      </w:pPr>
      <w:r w:rsidRPr="0095430F">
        <w:rPr>
          <w:kern w:val="0"/>
        </w:rPr>
        <w:t>L</w:t>
      </w:r>
      <w:r w:rsidR="00C80A14" w:rsidRPr="0095430F">
        <w:rPr>
          <w:kern w:val="0"/>
        </w:rPr>
        <w:t>arge</w:t>
      </w:r>
      <w:r w:rsidRPr="0095430F">
        <w:rPr>
          <w:kern w:val="0"/>
        </w:rPr>
        <w:t xml:space="preserve"> congregations </w:t>
      </w:r>
      <w:proofErr w:type="gramStart"/>
      <w:r w:rsidRPr="0095430F">
        <w:rPr>
          <w:kern w:val="0"/>
        </w:rPr>
        <w:t>gathered together</w:t>
      </w:r>
      <w:proofErr w:type="gramEnd"/>
      <w:r w:rsidRPr="0095430F">
        <w:rPr>
          <w:kern w:val="0"/>
        </w:rPr>
        <w:t xml:space="preserve"> for joyful occasions at The Church of the Ascension, </w:t>
      </w:r>
      <w:proofErr w:type="spellStart"/>
      <w:r w:rsidRPr="0095430F">
        <w:rPr>
          <w:kern w:val="0"/>
        </w:rPr>
        <w:t>Annahilt</w:t>
      </w:r>
      <w:proofErr w:type="spellEnd"/>
      <w:r w:rsidRPr="0095430F">
        <w:rPr>
          <w:kern w:val="0"/>
        </w:rPr>
        <w:t xml:space="preserve"> and </w:t>
      </w:r>
      <w:proofErr w:type="spellStart"/>
      <w:r w:rsidRPr="0095430F">
        <w:rPr>
          <w:kern w:val="0"/>
        </w:rPr>
        <w:t>Magherahamlet</w:t>
      </w:r>
      <w:proofErr w:type="spellEnd"/>
      <w:r w:rsidRPr="0095430F">
        <w:rPr>
          <w:kern w:val="0"/>
        </w:rPr>
        <w:t xml:space="preserve"> Parish Church when Canon Robert Howard celebrated 40 years in Holy Orders.</w:t>
      </w:r>
    </w:p>
    <w:p w14:paraId="55068E2A" w14:textId="1FDC99C0" w:rsidR="00FB2575" w:rsidRPr="0095430F" w:rsidRDefault="00FB2575" w:rsidP="00C80A14">
      <w:pPr>
        <w:shd w:val="clear" w:color="auto" w:fill="FFFFFF"/>
        <w:spacing w:after="120"/>
        <w:jc w:val="both"/>
        <w:rPr>
          <w:kern w:val="0"/>
        </w:rPr>
      </w:pPr>
      <w:r w:rsidRPr="0095430F">
        <w:rPr>
          <w:kern w:val="0"/>
        </w:rPr>
        <w:t xml:space="preserve">He was ordained Deacon on 29 </w:t>
      </w:r>
      <w:proofErr w:type="gramStart"/>
      <w:r w:rsidRPr="0095430F">
        <w:rPr>
          <w:kern w:val="0"/>
        </w:rPr>
        <w:t>June,</w:t>
      </w:r>
      <w:proofErr w:type="gramEnd"/>
      <w:r w:rsidRPr="0095430F">
        <w:rPr>
          <w:kern w:val="0"/>
        </w:rPr>
        <w:t xml:space="preserve"> 1984, at Down Cathedral by the then Bishop of Down &amp; Dromore, </w:t>
      </w:r>
      <w:r w:rsidR="00966C89">
        <w:rPr>
          <w:kern w:val="0"/>
        </w:rPr>
        <w:t>T</w:t>
      </w:r>
      <w:r w:rsidRPr="0095430F">
        <w:rPr>
          <w:kern w:val="0"/>
        </w:rPr>
        <w:t>he Rt Revd Dr Robin Eames. One year later, Bishop Eames raised him to the Order of Priest.</w:t>
      </w:r>
    </w:p>
    <w:p w14:paraId="7788C762" w14:textId="77777777" w:rsidR="00FB2575" w:rsidRPr="0095430F" w:rsidRDefault="00FB2575" w:rsidP="00C80A14">
      <w:pPr>
        <w:shd w:val="clear" w:color="auto" w:fill="FFFFFF"/>
        <w:spacing w:after="120"/>
        <w:jc w:val="both"/>
        <w:rPr>
          <w:kern w:val="0"/>
        </w:rPr>
      </w:pPr>
      <w:r w:rsidRPr="0095430F">
        <w:rPr>
          <w:kern w:val="0"/>
        </w:rPr>
        <w:t>Apart from local parishioners, there were people from Canon Howard’s former parishes and many past and present clergy colleagues.</w:t>
      </w:r>
    </w:p>
    <w:p w14:paraId="5555EA8B" w14:textId="0B016F77" w:rsidR="00FB2575" w:rsidRPr="0095430F" w:rsidRDefault="00FB2575" w:rsidP="00C80A14">
      <w:pPr>
        <w:shd w:val="clear" w:color="auto" w:fill="FFFFFF"/>
        <w:spacing w:after="120"/>
        <w:jc w:val="both"/>
        <w:rPr>
          <w:kern w:val="0"/>
        </w:rPr>
      </w:pPr>
      <w:r w:rsidRPr="0095430F">
        <w:rPr>
          <w:kern w:val="0"/>
        </w:rPr>
        <w:t xml:space="preserve">Among them were Bishop Harold Miller, Bishop Ken Good and Bishop Edward Darling </w:t>
      </w:r>
      <w:proofErr w:type="gramStart"/>
      <w:r w:rsidRPr="0095430F">
        <w:rPr>
          <w:kern w:val="0"/>
        </w:rPr>
        <w:t>and also</w:t>
      </w:r>
      <w:proofErr w:type="gramEnd"/>
      <w:r w:rsidRPr="0095430F">
        <w:rPr>
          <w:kern w:val="0"/>
        </w:rPr>
        <w:t xml:space="preserve"> Canon John Moore who was Rector of Donaghcloney and </w:t>
      </w:r>
      <w:proofErr w:type="spellStart"/>
      <w:r w:rsidRPr="0095430F">
        <w:rPr>
          <w:kern w:val="0"/>
        </w:rPr>
        <w:t>Waringstown</w:t>
      </w:r>
      <w:proofErr w:type="spellEnd"/>
      <w:r w:rsidRPr="0095430F">
        <w:rPr>
          <w:kern w:val="0"/>
        </w:rPr>
        <w:t xml:space="preserve"> during Canon Howard’s Curacy and is now retired. Mr Andrew Smyth, the Principal of </w:t>
      </w:r>
      <w:proofErr w:type="spellStart"/>
      <w:r w:rsidRPr="0095430F">
        <w:rPr>
          <w:kern w:val="0"/>
        </w:rPr>
        <w:t>Anahilt</w:t>
      </w:r>
      <w:proofErr w:type="spellEnd"/>
      <w:r w:rsidRPr="0095430F">
        <w:rPr>
          <w:kern w:val="0"/>
        </w:rPr>
        <w:t xml:space="preserve"> </w:t>
      </w:r>
      <w:r w:rsidRPr="0095430F">
        <w:rPr>
          <w:kern w:val="0"/>
        </w:rPr>
        <w:lastRenderedPageBreak/>
        <w:t xml:space="preserve">Primary School where Canon </w:t>
      </w:r>
      <w:r w:rsidR="00C80A14" w:rsidRPr="0095430F">
        <w:rPr>
          <w:kern w:val="0"/>
        </w:rPr>
        <w:t>H</w:t>
      </w:r>
      <w:r w:rsidRPr="0095430F">
        <w:rPr>
          <w:kern w:val="0"/>
        </w:rPr>
        <w:t xml:space="preserve">oward has served on the Board of Governors over his entire association with the </w:t>
      </w:r>
      <w:proofErr w:type="gramStart"/>
      <w:r w:rsidRPr="0095430F">
        <w:rPr>
          <w:kern w:val="0"/>
        </w:rPr>
        <w:t>School</w:t>
      </w:r>
      <w:proofErr w:type="gramEnd"/>
      <w:r w:rsidRPr="0095430F">
        <w:rPr>
          <w:kern w:val="0"/>
        </w:rPr>
        <w:t xml:space="preserve"> was also present. </w:t>
      </w:r>
    </w:p>
    <w:p w14:paraId="5C13BEB8" w14:textId="77777777" w:rsidR="00FB2575" w:rsidRDefault="00FB2575" w:rsidP="00C80A14">
      <w:pPr>
        <w:shd w:val="clear" w:color="auto" w:fill="FFFFFF"/>
        <w:spacing w:after="120"/>
        <w:jc w:val="both"/>
        <w:rPr>
          <w:kern w:val="0"/>
        </w:rPr>
      </w:pPr>
      <w:r w:rsidRPr="0095430F">
        <w:rPr>
          <w:kern w:val="0"/>
        </w:rPr>
        <w:t xml:space="preserve">In </w:t>
      </w:r>
      <w:proofErr w:type="spellStart"/>
      <w:r w:rsidRPr="0095430F">
        <w:rPr>
          <w:kern w:val="0"/>
        </w:rPr>
        <w:t>Annahilt</w:t>
      </w:r>
      <w:proofErr w:type="spellEnd"/>
      <w:r w:rsidRPr="0095430F">
        <w:rPr>
          <w:kern w:val="0"/>
        </w:rPr>
        <w:t xml:space="preserve"> Church, the present Bishop, the Rt Revd David McClay presided over a celebration of the Holy Communion. The Rector and his brother-in-law, the Revd Adrian Waller also officiated. In </w:t>
      </w:r>
      <w:proofErr w:type="spellStart"/>
      <w:r w:rsidRPr="0095430F">
        <w:rPr>
          <w:kern w:val="0"/>
        </w:rPr>
        <w:t>Magherahamlet</w:t>
      </w:r>
      <w:proofErr w:type="spellEnd"/>
      <w:r w:rsidRPr="0095430F">
        <w:rPr>
          <w:kern w:val="0"/>
        </w:rPr>
        <w:t xml:space="preserve"> Church, a Service of the Word was conducted by the Rector assisted by the Revd Adrian Waller with the Blessing given by the </w:t>
      </w:r>
      <w:proofErr w:type="gramStart"/>
      <w:r w:rsidRPr="0095430F">
        <w:rPr>
          <w:kern w:val="0"/>
        </w:rPr>
        <w:t>Bishop</w:t>
      </w:r>
      <w:proofErr w:type="gramEnd"/>
      <w:r w:rsidRPr="0095430F">
        <w:rPr>
          <w:kern w:val="0"/>
        </w:rPr>
        <w:t>. At both Services the sermon was to have been given by Lord Eames who unfortunately was unable to be present as he was indisposed following a recent fall. In his place the preacher was the former Bishop of Limerick and Killaloe, the Rt Revd Dr Kenneth Kearon who taught the Rector ‘Christian Ethics’ while a student at Trinity College and the Church of Ireland Theological College.</w:t>
      </w:r>
    </w:p>
    <w:p w14:paraId="28CA7396" w14:textId="3869B748" w:rsidR="0095430F" w:rsidRPr="0095430F" w:rsidRDefault="000B6519" w:rsidP="000B6519">
      <w:pPr>
        <w:shd w:val="clear" w:color="auto" w:fill="FFFFFF"/>
        <w:spacing w:after="120"/>
        <w:jc w:val="center"/>
        <w:rPr>
          <w:kern w:val="0"/>
        </w:rPr>
      </w:pPr>
      <w:r>
        <w:rPr>
          <w:noProof/>
          <w:kern w:val="0"/>
          <w14:ligatures w14:val="standardContextual"/>
        </w:rPr>
        <w:drawing>
          <wp:inline distT="0" distB="0" distL="0" distR="0" wp14:anchorId="4AA91D92" wp14:editId="63509935">
            <wp:extent cx="2035629" cy="1613278"/>
            <wp:effectExtent l="0" t="0" r="3175" b="6350"/>
            <wp:docPr id="7673454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45444" name="Picture 7673454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748" cy="1621298"/>
                    </a:xfrm>
                    <a:prstGeom prst="rect">
                      <a:avLst/>
                    </a:prstGeom>
                  </pic:spPr>
                </pic:pic>
              </a:graphicData>
            </a:graphic>
          </wp:inline>
        </w:drawing>
      </w:r>
    </w:p>
    <w:p w14:paraId="7C888C15" w14:textId="77777777" w:rsidR="00FB2575" w:rsidRPr="0095430F" w:rsidRDefault="00FB2575" w:rsidP="00C80A14">
      <w:pPr>
        <w:shd w:val="clear" w:color="auto" w:fill="FFFFFF"/>
        <w:spacing w:after="120"/>
        <w:jc w:val="both"/>
        <w:rPr>
          <w:kern w:val="0"/>
        </w:rPr>
      </w:pPr>
      <w:r w:rsidRPr="0095430F">
        <w:rPr>
          <w:kern w:val="0"/>
        </w:rPr>
        <w:t>Bishop Kearon spoke of Canon Howard’s commitment to his diaconal and priestly duties, particularly his pastoral ministry in various parishes and of the challenges that faced all the clergy nowadays.</w:t>
      </w:r>
    </w:p>
    <w:p w14:paraId="7C3865CE" w14:textId="77777777" w:rsidR="00966C89" w:rsidRDefault="00FB2575" w:rsidP="00966C89">
      <w:pPr>
        <w:shd w:val="clear" w:color="auto" w:fill="FFFFFF"/>
        <w:spacing w:after="120"/>
        <w:jc w:val="both"/>
        <w:rPr>
          <w:rFonts w:ascii="var(--body-font)" w:hAnsi="var(--body-font)" w:cs="Noto Sans"/>
          <w:noProof/>
          <w:kern w:val="0"/>
          <w:sz w:val="24"/>
          <w:szCs w:val="24"/>
          <w14:ligatures w14:val="standardContextual"/>
        </w:rPr>
      </w:pPr>
      <w:r w:rsidRPr="0095430F">
        <w:rPr>
          <w:kern w:val="0"/>
        </w:rPr>
        <w:t xml:space="preserve">After the services, there was a Parish Picnic in the Barn at </w:t>
      </w:r>
      <w:proofErr w:type="spellStart"/>
      <w:r w:rsidRPr="0095430F">
        <w:rPr>
          <w:kern w:val="0"/>
        </w:rPr>
        <w:t>Larchfield</w:t>
      </w:r>
      <w:proofErr w:type="spellEnd"/>
      <w:r w:rsidRPr="0095430F">
        <w:rPr>
          <w:kern w:val="0"/>
        </w:rPr>
        <w:t xml:space="preserve"> Estate, by very kind permission of Gavin and Sarah Mackie. </w:t>
      </w:r>
      <w:r w:rsidR="00966C89" w:rsidRPr="00966C89">
        <w:rPr>
          <w:kern w:val="0"/>
        </w:rPr>
        <w:t xml:space="preserve">Expressions of congratulations and good wishes were expressed by the Bishop, Canon Moore, David Brown (Rector’s Churchwarden, </w:t>
      </w:r>
      <w:proofErr w:type="spellStart"/>
      <w:r w:rsidR="00966C89" w:rsidRPr="00966C89">
        <w:rPr>
          <w:kern w:val="0"/>
        </w:rPr>
        <w:t>Annahilt</w:t>
      </w:r>
      <w:proofErr w:type="spellEnd"/>
      <w:r w:rsidR="00966C89" w:rsidRPr="00966C89">
        <w:rPr>
          <w:kern w:val="0"/>
        </w:rPr>
        <w:t xml:space="preserve">) and Abbie Stanford (Rector’s Churchwarden, </w:t>
      </w:r>
      <w:proofErr w:type="spellStart"/>
      <w:r w:rsidR="00966C89" w:rsidRPr="00966C89">
        <w:rPr>
          <w:kern w:val="0"/>
        </w:rPr>
        <w:t>Magherahamlet</w:t>
      </w:r>
      <w:proofErr w:type="spellEnd"/>
      <w:r w:rsidR="00966C89" w:rsidRPr="00966C89">
        <w:rPr>
          <w:kern w:val="0"/>
        </w:rPr>
        <w:t>). Canon Howard spoke with great affection about the various parishes in which he had served, and the friendships he had made over the years. He thanked everyone who made up the capacity attendance in the Barn and the full congregations in both Churches which really ‘made’ a very real sense of occasion of the celebration of his 40th</w:t>
      </w:r>
      <w:r w:rsidR="00966C89" w:rsidRPr="00966C89">
        <w:rPr>
          <w:rFonts w:ascii="var(--body-font)" w:hAnsi="var(--body-font)" w:cs="Noto Sans"/>
          <w:kern w:val="0"/>
          <w:sz w:val="24"/>
          <w:szCs w:val="24"/>
        </w:rPr>
        <w:t xml:space="preserve"> </w:t>
      </w:r>
      <w:r w:rsidR="00966C89" w:rsidRPr="00966C89">
        <w:rPr>
          <w:kern w:val="0"/>
        </w:rPr>
        <w:t>Anniversary.</w:t>
      </w:r>
      <w:r w:rsidR="00966C89" w:rsidRPr="000B6519">
        <w:rPr>
          <w:rFonts w:ascii="var(--body-font)" w:hAnsi="var(--body-font)" w:cs="Noto Sans"/>
          <w:noProof/>
          <w:kern w:val="0"/>
          <w:sz w:val="24"/>
          <w:szCs w:val="24"/>
          <w14:ligatures w14:val="standardContextual"/>
        </w:rPr>
        <w:t xml:space="preserve"> </w:t>
      </w:r>
    </w:p>
    <w:p w14:paraId="2E2B94A6" w14:textId="1AA68F84" w:rsidR="000B6519" w:rsidRPr="0095430F" w:rsidRDefault="00882A79" w:rsidP="00966C89">
      <w:pPr>
        <w:shd w:val="clear" w:color="auto" w:fill="FFFFFF"/>
        <w:spacing w:after="120"/>
        <w:jc w:val="center"/>
        <w:rPr>
          <w:rFonts w:ascii="var(--body-font)" w:hAnsi="var(--body-font)" w:cs="Noto Sans"/>
          <w:kern w:val="0"/>
          <w:sz w:val="24"/>
          <w:szCs w:val="24"/>
        </w:rPr>
      </w:pPr>
      <w:r>
        <w:rPr>
          <w:rFonts w:ascii="var(--body-font)" w:hAnsi="var(--body-font)" w:cs="Noto Sans"/>
          <w:noProof/>
          <w:kern w:val="0"/>
          <w:sz w:val="24"/>
          <w:szCs w:val="24"/>
          <w14:ligatures w14:val="standardContextual"/>
        </w:rPr>
        <w:drawing>
          <wp:inline distT="0" distB="0" distL="0" distR="0" wp14:anchorId="7E21502E" wp14:editId="66F65CEE">
            <wp:extent cx="906448" cy="1208554"/>
            <wp:effectExtent l="0" t="0" r="8255" b="0"/>
            <wp:docPr id="17786079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07957" name="Picture 177860795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261" cy="1226970"/>
                    </a:xfrm>
                    <a:prstGeom prst="rect">
                      <a:avLst/>
                    </a:prstGeom>
                  </pic:spPr>
                </pic:pic>
              </a:graphicData>
            </a:graphic>
          </wp:inline>
        </w:drawing>
      </w:r>
    </w:p>
    <w:p w14:paraId="12BF0E68" w14:textId="7C6E2F59" w:rsidR="00882A79" w:rsidRDefault="00C80A14" w:rsidP="00882A79">
      <w:pPr>
        <w:spacing w:after="120"/>
        <w:jc w:val="center"/>
      </w:pPr>
      <w:r>
        <w:br w:type="page"/>
      </w:r>
      <w:r w:rsidR="00882A79" w:rsidRPr="00882A79">
        <w:rPr>
          <w:b/>
          <w:bCs/>
          <w:sz w:val="24"/>
          <w:szCs w:val="24"/>
        </w:rPr>
        <w:lastRenderedPageBreak/>
        <w:t>Ordination 1984</w:t>
      </w:r>
    </w:p>
    <w:p w14:paraId="614E58D5" w14:textId="77777777" w:rsidR="00882A79" w:rsidRDefault="00882A79" w:rsidP="00882A79">
      <w:pPr>
        <w:spacing w:after="120"/>
        <w:jc w:val="both"/>
      </w:pPr>
    </w:p>
    <w:p w14:paraId="084DB9C6" w14:textId="7836A3E4" w:rsidR="00882A79" w:rsidRDefault="00882A79" w:rsidP="00882A79">
      <w:pPr>
        <w:spacing w:after="120"/>
        <w:jc w:val="center"/>
      </w:pPr>
      <w:r>
        <w:rPr>
          <w:noProof/>
          <w14:ligatures w14:val="standardContextual"/>
        </w:rPr>
        <w:drawing>
          <wp:inline distT="0" distB="0" distL="0" distR="0" wp14:anchorId="633A58AA" wp14:editId="73F8F6AB">
            <wp:extent cx="2209800" cy="2946295"/>
            <wp:effectExtent l="0" t="0" r="0" b="6985"/>
            <wp:docPr id="1940583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83891" name="Picture 194058389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6741" cy="2968882"/>
                    </a:xfrm>
                    <a:prstGeom prst="rect">
                      <a:avLst/>
                    </a:prstGeom>
                  </pic:spPr>
                </pic:pic>
              </a:graphicData>
            </a:graphic>
          </wp:inline>
        </w:drawing>
      </w:r>
    </w:p>
    <w:p w14:paraId="76B842AB" w14:textId="77777777" w:rsidR="00882A79" w:rsidRDefault="00882A79" w:rsidP="00882A79">
      <w:pPr>
        <w:spacing w:after="120"/>
        <w:jc w:val="both"/>
      </w:pPr>
    </w:p>
    <w:p w14:paraId="2C380EB8" w14:textId="77777777" w:rsidR="001A4752" w:rsidRDefault="00882A79" w:rsidP="00882A79">
      <w:pPr>
        <w:spacing w:after="120"/>
        <w:jc w:val="both"/>
      </w:pPr>
      <w:r>
        <w:t xml:space="preserve">Eight of the clergy who were ordained Deacon 40 years </w:t>
      </w:r>
      <w:r w:rsidR="001A4752">
        <w:t>a</w:t>
      </w:r>
      <w:r>
        <w:t xml:space="preserve">go met recently for a said Holy Communion Service &amp; lunch afterwards. </w:t>
      </w:r>
    </w:p>
    <w:p w14:paraId="09B6F634" w14:textId="77777777" w:rsidR="001A4752" w:rsidRDefault="00882A79" w:rsidP="00882A79">
      <w:pPr>
        <w:spacing w:after="120"/>
        <w:jc w:val="both"/>
      </w:pPr>
      <w:r>
        <w:t xml:space="preserve">Back, left to right Colin Hall Thompson (retired), Nigel Baylor (Jordanstown), Barry Payne (retired), Nigel Crossey (Dean of Kilmore) </w:t>
      </w:r>
    </w:p>
    <w:p w14:paraId="1CDA5A24" w14:textId="016E90D5" w:rsidR="00882A79" w:rsidRDefault="00882A79" w:rsidP="00882A79">
      <w:pPr>
        <w:spacing w:after="120"/>
        <w:jc w:val="both"/>
        <w:rPr>
          <w:kern w:val="0"/>
        </w:rPr>
      </w:pPr>
      <w:r>
        <w:t>Front, left to right: Robert Howard (</w:t>
      </w:r>
      <w:proofErr w:type="spellStart"/>
      <w:r>
        <w:t>Annahilt</w:t>
      </w:r>
      <w:proofErr w:type="spellEnd"/>
      <w:r>
        <w:t xml:space="preserve"> &amp; </w:t>
      </w:r>
      <w:proofErr w:type="spellStart"/>
      <w:r>
        <w:t>Magherahamlet</w:t>
      </w:r>
      <w:proofErr w:type="spellEnd"/>
      <w:r>
        <w:t>), Robin Moore (retired), Chris Easton (Armoy), Jim Carson (St Stephen’s, Belfast).</w:t>
      </w:r>
    </w:p>
    <w:p w14:paraId="7FC0E9A6" w14:textId="4C8CF04C" w:rsidR="00882A79" w:rsidRDefault="00882A79" w:rsidP="00882A79">
      <w:pPr>
        <w:jc w:val="both"/>
      </w:pPr>
      <w:r>
        <w:t>Of those not in the photograph sadly 2 are deceased Sam Barton &amp; Jan Taylor; two are unwell, Raymond Thompson &amp; Tommy Allen; Gordon Wynne is now living in England; three were unable to come, Bishop Paul Colton, David Frazer, Robert Keogh.</w:t>
      </w:r>
    </w:p>
    <w:p w14:paraId="57576D20" w14:textId="26D07C98" w:rsidR="00882A79" w:rsidRDefault="00882A79">
      <w:pPr>
        <w:widowControl/>
        <w:overflowPunct/>
        <w:autoSpaceDE/>
        <w:autoSpaceDN/>
        <w:adjustRightInd/>
        <w:spacing w:after="160" w:line="259" w:lineRule="auto"/>
      </w:pPr>
    </w:p>
    <w:p w14:paraId="15FDB4E4" w14:textId="77777777" w:rsidR="00C80A14" w:rsidRDefault="00C80A14">
      <w:pPr>
        <w:widowControl/>
        <w:overflowPunct/>
        <w:autoSpaceDE/>
        <w:autoSpaceDN/>
        <w:adjustRightInd/>
        <w:spacing w:after="160" w:line="259" w:lineRule="auto"/>
        <w:rPr>
          <w:kern w:val="0"/>
        </w:rPr>
      </w:pPr>
    </w:p>
    <w:p w14:paraId="107D5D34" w14:textId="77777777" w:rsidR="00882A79" w:rsidRDefault="00882A79" w:rsidP="00157E50">
      <w:pPr>
        <w:spacing w:after="112" w:line="256" w:lineRule="auto"/>
        <w:ind w:right="133"/>
        <w:jc w:val="both"/>
        <w:rPr>
          <w:b/>
        </w:rPr>
      </w:pPr>
    </w:p>
    <w:p w14:paraId="5D9FE69B" w14:textId="77777777" w:rsidR="00882A79" w:rsidRDefault="00882A79" w:rsidP="00157E50">
      <w:pPr>
        <w:spacing w:after="112" w:line="256" w:lineRule="auto"/>
        <w:ind w:right="133"/>
        <w:jc w:val="both"/>
        <w:rPr>
          <w:b/>
        </w:rPr>
      </w:pPr>
    </w:p>
    <w:p w14:paraId="34B1BC0E" w14:textId="77777777" w:rsidR="00966C89" w:rsidRPr="007C77A8" w:rsidRDefault="00966C89" w:rsidP="00966C89">
      <w:pPr>
        <w:shd w:val="clear" w:color="auto" w:fill="FFFFFF"/>
        <w:spacing w:after="120"/>
        <w:jc w:val="both"/>
        <w:rPr>
          <w:b/>
          <w:bCs/>
          <w:noProof/>
          <w:kern w:val="0"/>
          <w14:ligatures w14:val="standardContextual"/>
        </w:rPr>
      </w:pPr>
      <w:r w:rsidRPr="007C77A8">
        <w:rPr>
          <w:b/>
          <w:bCs/>
          <w:noProof/>
          <w:kern w:val="0"/>
          <w14:ligatures w14:val="standardContextual"/>
        </w:rPr>
        <w:t>Congratulations….</w:t>
      </w:r>
    </w:p>
    <w:p w14:paraId="21882647" w14:textId="77777777" w:rsidR="00966C89" w:rsidRPr="007C77A8" w:rsidRDefault="00966C89" w:rsidP="00966C89">
      <w:pPr>
        <w:shd w:val="clear" w:color="auto" w:fill="FFFFFF"/>
        <w:spacing w:after="120"/>
        <w:jc w:val="both"/>
        <w:rPr>
          <w:kern w:val="0"/>
        </w:rPr>
      </w:pPr>
      <w:r w:rsidRPr="007C77A8">
        <w:rPr>
          <w:noProof/>
          <w:kern w:val="0"/>
          <w14:ligatures w14:val="standardContextual"/>
        </w:rPr>
        <w:t>…to Mrs Sally McCurry on the recent celebration of her 80</w:t>
      </w:r>
      <w:r w:rsidRPr="007C77A8">
        <w:rPr>
          <w:noProof/>
          <w:kern w:val="0"/>
          <w:vertAlign w:val="superscript"/>
          <w14:ligatures w14:val="standardContextual"/>
        </w:rPr>
        <w:t>th</w:t>
      </w:r>
      <w:r w:rsidRPr="007C77A8">
        <w:rPr>
          <w:noProof/>
          <w:kern w:val="0"/>
          <w14:ligatures w14:val="standardContextual"/>
        </w:rPr>
        <w:t xml:space="preserve"> birthday.</w:t>
      </w:r>
    </w:p>
    <w:p w14:paraId="7DEF2169" w14:textId="77777777" w:rsidR="00882A79" w:rsidRDefault="00882A79" w:rsidP="00157E50">
      <w:pPr>
        <w:spacing w:after="112" w:line="256" w:lineRule="auto"/>
        <w:ind w:right="133"/>
        <w:jc w:val="both"/>
        <w:rPr>
          <w:b/>
        </w:rPr>
      </w:pPr>
    </w:p>
    <w:p w14:paraId="78A97A28" w14:textId="43BD3FE1" w:rsidR="00157E50" w:rsidRPr="00FE424B" w:rsidRDefault="00157E50" w:rsidP="00157E50">
      <w:pPr>
        <w:spacing w:after="112" w:line="256" w:lineRule="auto"/>
        <w:ind w:right="133"/>
        <w:jc w:val="both"/>
      </w:pPr>
      <w:r w:rsidRPr="00FE424B">
        <w:rPr>
          <w:b/>
        </w:rPr>
        <w:t xml:space="preserve">Church Services in the Parishes of </w:t>
      </w:r>
      <w:proofErr w:type="spellStart"/>
      <w:r w:rsidRPr="00FE424B">
        <w:rPr>
          <w:b/>
        </w:rPr>
        <w:t>Annahilt</w:t>
      </w:r>
      <w:proofErr w:type="spellEnd"/>
      <w:r w:rsidRPr="00FE424B">
        <w:rPr>
          <w:b/>
        </w:rPr>
        <w:t xml:space="preserve"> and </w:t>
      </w:r>
      <w:proofErr w:type="spellStart"/>
      <w:r w:rsidRPr="00FE424B">
        <w:rPr>
          <w:b/>
        </w:rPr>
        <w:t>Magherahamlet</w:t>
      </w:r>
      <w:proofErr w:type="spellEnd"/>
      <w:r w:rsidRPr="00FE424B">
        <w:rPr>
          <w:b/>
        </w:rPr>
        <w:t xml:space="preserve"> </w:t>
      </w:r>
    </w:p>
    <w:p w14:paraId="18C03743" w14:textId="77777777" w:rsidR="00157E50" w:rsidRPr="00FE424B" w:rsidRDefault="00157E50" w:rsidP="00157E50">
      <w:pPr>
        <w:outlineLvl w:val="0"/>
        <w:rPr>
          <w:i/>
        </w:rPr>
      </w:pPr>
      <w:r w:rsidRPr="00FE424B">
        <w:rPr>
          <w:i/>
        </w:rPr>
        <w:t>‘I was glad when they said to me: “Let us go to the house of the Lord”’</w:t>
      </w:r>
    </w:p>
    <w:p w14:paraId="2114BA04" w14:textId="77777777" w:rsidR="00157E50" w:rsidRDefault="00157E50" w:rsidP="00157E50">
      <w:pPr>
        <w:tabs>
          <w:tab w:val="left" w:pos="1134"/>
          <w:tab w:val="left" w:pos="4820"/>
        </w:tabs>
        <w:spacing w:before="150" w:after="150"/>
        <w:rPr>
          <w:lang w:val="en"/>
        </w:rPr>
      </w:pPr>
    </w:p>
    <w:p w14:paraId="3330F988" w14:textId="77777777" w:rsidR="00157E50" w:rsidRPr="007B5906" w:rsidRDefault="00157E50" w:rsidP="00157E50">
      <w:pPr>
        <w:tabs>
          <w:tab w:val="left" w:pos="2977"/>
          <w:tab w:val="left" w:pos="5700"/>
        </w:tabs>
        <w:spacing w:before="150" w:after="150"/>
        <w:rPr>
          <w:b/>
        </w:rPr>
      </w:pPr>
      <w:r>
        <w:t xml:space="preserve">Sunday 7 July                                    </w:t>
      </w:r>
      <w:r>
        <w:rPr>
          <w:b/>
          <w:bCs/>
        </w:rPr>
        <w:t xml:space="preserve"> Trinity VI</w:t>
      </w:r>
      <w:r>
        <w:rPr>
          <w:b/>
          <w:bCs/>
        </w:rPr>
        <w:tab/>
      </w:r>
    </w:p>
    <w:p w14:paraId="78E19438" w14:textId="77777777" w:rsidR="00157E50" w:rsidRDefault="00157E50" w:rsidP="00157E50">
      <w:pPr>
        <w:tabs>
          <w:tab w:val="left" w:pos="1134"/>
          <w:tab w:val="left" w:pos="5040"/>
        </w:tabs>
        <w:spacing w:before="150" w:after="150"/>
      </w:pPr>
      <w:r>
        <w:t xml:space="preserve">10.00        </w:t>
      </w:r>
      <w:r>
        <w:tab/>
        <w:t xml:space="preserve">Parish Communion                                  </w:t>
      </w:r>
      <w:r>
        <w:tab/>
      </w:r>
      <w:proofErr w:type="spellStart"/>
      <w:r>
        <w:t>Annahilt</w:t>
      </w:r>
      <w:proofErr w:type="spellEnd"/>
      <w:r>
        <w:t xml:space="preserve"> </w:t>
      </w:r>
    </w:p>
    <w:p w14:paraId="010022EE" w14:textId="77777777" w:rsidR="00157E50" w:rsidRDefault="00157E50" w:rsidP="00157E50">
      <w:pPr>
        <w:tabs>
          <w:tab w:val="left" w:pos="1134"/>
          <w:tab w:val="left" w:pos="5040"/>
        </w:tabs>
        <w:spacing w:before="150" w:after="150"/>
      </w:pPr>
      <w:r>
        <w:t xml:space="preserve">12.00       </w:t>
      </w:r>
      <w:r>
        <w:tab/>
        <w:t xml:space="preserve">Parish Communion                                  </w:t>
      </w:r>
      <w:r>
        <w:tab/>
      </w:r>
      <w:proofErr w:type="spellStart"/>
      <w:r>
        <w:t>Magherahamlet</w:t>
      </w:r>
      <w:proofErr w:type="spellEnd"/>
    </w:p>
    <w:p w14:paraId="7D48BE3A" w14:textId="77777777" w:rsidR="00157E50" w:rsidRDefault="00157E50" w:rsidP="00157E50">
      <w:pPr>
        <w:tabs>
          <w:tab w:val="left" w:pos="1134"/>
          <w:tab w:val="left" w:pos="5040"/>
        </w:tabs>
        <w:spacing w:before="150" w:after="150"/>
      </w:pPr>
    </w:p>
    <w:p w14:paraId="6AB6B8FF" w14:textId="77777777" w:rsidR="00157E50" w:rsidRPr="00DE707B" w:rsidRDefault="00157E50" w:rsidP="00157E50">
      <w:pPr>
        <w:tabs>
          <w:tab w:val="left" w:pos="1134"/>
          <w:tab w:val="left" w:pos="5040"/>
        </w:tabs>
        <w:spacing w:before="150" w:after="150"/>
        <w:rPr>
          <w:b/>
          <w:bCs/>
        </w:rPr>
      </w:pPr>
      <w:r>
        <w:t xml:space="preserve">Sunday 14 July                                     </w:t>
      </w:r>
      <w:r w:rsidRPr="00DE707B">
        <w:rPr>
          <w:b/>
          <w:bCs/>
        </w:rPr>
        <w:t xml:space="preserve">Trinity </w:t>
      </w:r>
      <w:r>
        <w:rPr>
          <w:b/>
          <w:bCs/>
        </w:rPr>
        <w:t>VII</w:t>
      </w:r>
    </w:p>
    <w:p w14:paraId="7EE3F2AA" w14:textId="77777777" w:rsidR="00157E50" w:rsidRDefault="00157E50" w:rsidP="00157E50">
      <w:pPr>
        <w:tabs>
          <w:tab w:val="left" w:pos="1134"/>
          <w:tab w:val="left" w:pos="5040"/>
        </w:tabs>
        <w:spacing w:before="150" w:after="150"/>
      </w:pPr>
      <w:r>
        <w:t xml:space="preserve">10.00            </w:t>
      </w:r>
      <w:r>
        <w:tab/>
        <w:t xml:space="preserve">Morning Prayer                                               </w:t>
      </w:r>
      <w:r>
        <w:tab/>
        <w:t xml:space="preserve"> </w:t>
      </w:r>
      <w:proofErr w:type="spellStart"/>
      <w:r>
        <w:t>Annahilt</w:t>
      </w:r>
      <w:proofErr w:type="spellEnd"/>
    </w:p>
    <w:p w14:paraId="09E15068" w14:textId="77777777" w:rsidR="00157E50" w:rsidRDefault="00157E50" w:rsidP="00157E50">
      <w:pPr>
        <w:tabs>
          <w:tab w:val="left" w:pos="1134"/>
          <w:tab w:val="left" w:pos="5040"/>
        </w:tabs>
        <w:spacing w:before="150" w:after="150"/>
      </w:pPr>
      <w:r>
        <w:t xml:space="preserve">12.00            </w:t>
      </w:r>
      <w:r>
        <w:tab/>
        <w:t xml:space="preserve">Morning Prayer                                               </w:t>
      </w:r>
      <w:r>
        <w:tab/>
        <w:t xml:space="preserve"> </w:t>
      </w:r>
      <w:proofErr w:type="spellStart"/>
      <w:r>
        <w:t>Magherahamlet</w:t>
      </w:r>
      <w:proofErr w:type="spellEnd"/>
    </w:p>
    <w:p w14:paraId="23D667F2" w14:textId="77777777" w:rsidR="00157E50" w:rsidRDefault="00157E50" w:rsidP="00157E50">
      <w:pPr>
        <w:tabs>
          <w:tab w:val="left" w:pos="1134"/>
          <w:tab w:val="left" w:pos="5040"/>
        </w:tabs>
        <w:spacing w:before="150" w:after="150"/>
      </w:pPr>
    </w:p>
    <w:p w14:paraId="735E714C" w14:textId="77777777" w:rsidR="00157E50" w:rsidRPr="00857CFB" w:rsidRDefault="00157E50" w:rsidP="00157E50">
      <w:pPr>
        <w:tabs>
          <w:tab w:val="left" w:pos="1134"/>
          <w:tab w:val="left" w:pos="5040"/>
        </w:tabs>
        <w:spacing w:before="150" w:after="150"/>
        <w:rPr>
          <w:b/>
          <w:bCs/>
        </w:rPr>
      </w:pPr>
      <w:r>
        <w:t xml:space="preserve">Sunday 21 July                                   </w:t>
      </w:r>
      <w:r w:rsidRPr="00857CFB">
        <w:rPr>
          <w:b/>
          <w:bCs/>
        </w:rPr>
        <w:t>Trinity V</w:t>
      </w:r>
      <w:r>
        <w:rPr>
          <w:b/>
          <w:bCs/>
        </w:rPr>
        <w:t>III</w:t>
      </w:r>
    </w:p>
    <w:p w14:paraId="092D6E45" w14:textId="77777777" w:rsidR="00157E50" w:rsidRDefault="00157E50" w:rsidP="00157E50">
      <w:pPr>
        <w:tabs>
          <w:tab w:val="left" w:pos="1134"/>
          <w:tab w:val="left" w:pos="5040"/>
        </w:tabs>
        <w:spacing w:before="150" w:after="150"/>
      </w:pPr>
      <w:r>
        <w:t xml:space="preserve">10.00              Parish Communion                                             </w:t>
      </w:r>
      <w:r>
        <w:tab/>
      </w:r>
      <w:proofErr w:type="spellStart"/>
      <w:r>
        <w:t>Annahilt</w:t>
      </w:r>
      <w:proofErr w:type="spellEnd"/>
    </w:p>
    <w:p w14:paraId="2EEBF1B5" w14:textId="77777777" w:rsidR="00157E50" w:rsidRDefault="00157E50" w:rsidP="00157E50">
      <w:pPr>
        <w:tabs>
          <w:tab w:val="left" w:pos="1134"/>
          <w:tab w:val="left" w:pos="5040"/>
        </w:tabs>
        <w:spacing w:before="150" w:after="150"/>
      </w:pPr>
      <w:r>
        <w:t xml:space="preserve">12.00              Morning Prayer                                                   </w:t>
      </w:r>
      <w:r>
        <w:tab/>
      </w:r>
      <w:proofErr w:type="spellStart"/>
      <w:r>
        <w:t>Magherahamlet</w:t>
      </w:r>
      <w:proofErr w:type="spellEnd"/>
    </w:p>
    <w:p w14:paraId="2CA47FC7" w14:textId="77777777" w:rsidR="00157E50" w:rsidRDefault="00157E50" w:rsidP="00157E50">
      <w:pPr>
        <w:tabs>
          <w:tab w:val="left" w:pos="1134"/>
          <w:tab w:val="left" w:pos="5040"/>
        </w:tabs>
        <w:spacing w:before="150" w:after="150"/>
      </w:pPr>
    </w:p>
    <w:p w14:paraId="3DC6B2A9" w14:textId="77777777" w:rsidR="00157E50" w:rsidRPr="00857CFB" w:rsidRDefault="00157E50" w:rsidP="00157E50">
      <w:pPr>
        <w:tabs>
          <w:tab w:val="left" w:pos="1134"/>
          <w:tab w:val="left" w:pos="2977"/>
          <w:tab w:val="left" w:pos="5040"/>
        </w:tabs>
        <w:spacing w:before="150" w:after="150"/>
        <w:rPr>
          <w:b/>
          <w:bCs/>
        </w:rPr>
      </w:pPr>
      <w:r>
        <w:t xml:space="preserve">Sunday 28 July                                   </w:t>
      </w:r>
      <w:r w:rsidRPr="00857CFB">
        <w:rPr>
          <w:b/>
          <w:bCs/>
        </w:rPr>
        <w:t xml:space="preserve">Trinity </w:t>
      </w:r>
      <w:r>
        <w:rPr>
          <w:b/>
          <w:bCs/>
        </w:rPr>
        <w:t>IX</w:t>
      </w:r>
    </w:p>
    <w:p w14:paraId="0AC0CE2C" w14:textId="77777777" w:rsidR="00157E50" w:rsidRDefault="00157E50" w:rsidP="00157E50">
      <w:pPr>
        <w:tabs>
          <w:tab w:val="left" w:pos="1134"/>
          <w:tab w:val="left" w:pos="5040"/>
        </w:tabs>
        <w:spacing w:before="150" w:after="150"/>
      </w:pPr>
      <w:r>
        <w:t xml:space="preserve">10.00          </w:t>
      </w:r>
      <w:r>
        <w:tab/>
        <w:t xml:space="preserve">Morning Prayer                                                   </w:t>
      </w:r>
      <w:r>
        <w:tab/>
      </w:r>
      <w:proofErr w:type="spellStart"/>
      <w:r>
        <w:t>Annahilt</w:t>
      </w:r>
      <w:proofErr w:type="spellEnd"/>
    </w:p>
    <w:p w14:paraId="21B21A1F" w14:textId="77777777" w:rsidR="00157E50" w:rsidRPr="00140058" w:rsidRDefault="00157E50" w:rsidP="00157E50">
      <w:pPr>
        <w:tabs>
          <w:tab w:val="left" w:pos="1134"/>
          <w:tab w:val="left" w:pos="5040"/>
        </w:tabs>
        <w:spacing w:before="150" w:after="150"/>
        <w:rPr>
          <w:i/>
          <w:iCs/>
        </w:rPr>
      </w:pPr>
      <w:r>
        <w:t xml:space="preserve">12.00              Morning Prayer &amp; Holy Baptism         </w:t>
      </w:r>
      <w:proofErr w:type="spellStart"/>
      <w:r>
        <w:t>Magherahamlet</w:t>
      </w:r>
      <w:proofErr w:type="spellEnd"/>
      <w:r>
        <w:t xml:space="preserve">      </w:t>
      </w:r>
      <w:r w:rsidRPr="00140058">
        <w:rPr>
          <w:i/>
          <w:iCs/>
        </w:rPr>
        <w:t>Service Sheets</w:t>
      </w:r>
    </w:p>
    <w:p w14:paraId="48A0CA36" w14:textId="77777777" w:rsidR="00157E50" w:rsidRDefault="00157E50" w:rsidP="00157E50">
      <w:pPr>
        <w:tabs>
          <w:tab w:val="left" w:pos="4820"/>
        </w:tabs>
        <w:spacing w:before="150" w:after="150"/>
        <w:rPr>
          <w:lang w:val="en"/>
        </w:rPr>
      </w:pPr>
    </w:p>
    <w:p w14:paraId="5B7A673C" w14:textId="77777777" w:rsidR="00157E50" w:rsidRPr="00857CFB" w:rsidRDefault="00157E50" w:rsidP="00157E50">
      <w:pPr>
        <w:tabs>
          <w:tab w:val="left" w:pos="4820"/>
        </w:tabs>
        <w:spacing w:before="150" w:after="150"/>
        <w:rPr>
          <w:b/>
          <w:bCs/>
          <w:lang w:val="en"/>
        </w:rPr>
      </w:pPr>
      <w:r>
        <w:rPr>
          <w:lang w:val="en"/>
        </w:rPr>
        <w:t xml:space="preserve">Sunday 4 August                                </w:t>
      </w:r>
      <w:r>
        <w:rPr>
          <w:b/>
          <w:bCs/>
          <w:lang w:val="en"/>
        </w:rPr>
        <w:t>Trinity X</w:t>
      </w:r>
    </w:p>
    <w:p w14:paraId="01D75F0A" w14:textId="77777777" w:rsidR="00157E50" w:rsidRDefault="00157E50" w:rsidP="00157E50">
      <w:pPr>
        <w:tabs>
          <w:tab w:val="left" w:pos="1134"/>
          <w:tab w:val="left" w:pos="5103"/>
        </w:tabs>
        <w:spacing w:before="150" w:after="150"/>
        <w:rPr>
          <w:lang w:val="en"/>
        </w:rPr>
      </w:pPr>
      <w:r>
        <w:rPr>
          <w:lang w:val="en"/>
        </w:rPr>
        <w:t xml:space="preserve">10.00             Parish Communion                                   </w:t>
      </w:r>
      <w:r>
        <w:rPr>
          <w:lang w:val="en"/>
        </w:rPr>
        <w:tab/>
      </w:r>
      <w:proofErr w:type="spellStart"/>
      <w:r>
        <w:rPr>
          <w:lang w:val="en"/>
        </w:rPr>
        <w:t>Annahilt</w:t>
      </w:r>
      <w:proofErr w:type="spellEnd"/>
      <w:r>
        <w:rPr>
          <w:lang w:val="en"/>
        </w:rPr>
        <w:t xml:space="preserve">  </w:t>
      </w:r>
    </w:p>
    <w:p w14:paraId="3E65A7DF" w14:textId="77777777" w:rsidR="00157E50" w:rsidRDefault="00157E50" w:rsidP="00157E50">
      <w:pPr>
        <w:tabs>
          <w:tab w:val="left" w:pos="1134"/>
          <w:tab w:val="left" w:pos="5103"/>
        </w:tabs>
        <w:spacing w:before="150" w:after="150"/>
        <w:rPr>
          <w:lang w:val="en"/>
        </w:rPr>
      </w:pPr>
      <w:r>
        <w:rPr>
          <w:lang w:val="en"/>
        </w:rPr>
        <w:t xml:space="preserve">12.00             Parish Communion                                   </w:t>
      </w:r>
      <w:r>
        <w:rPr>
          <w:lang w:val="en"/>
        </w:rPr>
        <w:tab/>
      </w:r>
      <w:proofErr w:type="spellStart"/>
      <w:r>
        <w:rPr>
          <w:lang w:val="en"/>
        </w:rPr>
        <w:t>Magherahamlet</w:t>
      </w:r>
      <w:proofErr w:type="spellEnd"/>
      <w:r>
        <w:rPr>
          <w:lang w:val="en"/>
        </w:rPr>
        <w:t xml:space="preserve">                                                                                                             </w:t>
      </w:r>
    </w:p>
    <w:p w14:paraId="5CE5FA6B" w14:textId="77777777" w:rsidR="00157E50" w:rsidRDefault="00157E50" w:rsidP="00157E50">
      <w:pPr>
        <w:spacing w:before="150" w:after="150"/>
        <w:rPr>
          <w:i/>
          <w:lang w:val="en"/>
        </w:rPr>
      </w:pPr>
      <w:r>
        <w:rPr>
          <w:lang w:val="en"/>
        </w:rPr>
        <w:t xml:space="preserve">                     </w:t>
      </w:r>
    </w:p>
    <w:p w14:paraId="7DC4B4A2" w14:textId="77777777" w:rsidR="00157E50" w:rsidRDefault="00157E50" w:rsidP="00157E50">
      <w:pPr>
        <w:tabs>
          <w:tab w:val="left" w:pos="2552"/>
          <w:tab w:val="left" w:pos="3261"/>
        </w:tabs>
        <w:spacing w:before="150" w:after="150"/>
        <w:rPr>
          <w:lang w:val="en"/>
        </w:rPr>
      </w:pPr>
    </w:p>
    <w:p w14:paraId="7E529BEA" w14:textId="77777777" w:rsidR="00157E50" w:rsidRDefault="00157E50" w:rsidP="00157E50">
      <w:pPr>
        <w:tabs>
          <w:tab w:val="left" w:pos="2552"/>
          <w:tab w:val="left" w:pos="2977"/>
        </w:tabs>
        <w:spacing w:before="150" w:after="150"/>
        <w:rPr>
          <w:b/>
          <w:lang w:val="en"/>
        </w:rPr>
      </w:pPr>
      <w:r>
        <w:rPr>
          <w:lang w:val="en"/>
        </w:rPr>
        <w:t>Sunday 11 August</w:t>
      </w:r>
      <w:r>
        <w:rPr>
          <w:lang w:val="en"/>
        </w:rPr>
        <w:tab/>
        <w:t xml:space="preserve">        </w:t>
      </w:r>
      <w:r>
        <w:rPr>
          <w:b/>
          <w:lang w:val="en"/>
        </w:rPr>
        <w:t>Trinity XI</w:t>
      </w:r>
    </w:p>
    <w:p w14:paraId="423463F5" w14:textId="5970F157" w:rsidR="00157E50" w:rsidRPr="00FE5072" w:rsidRDefault="00157E50" w:rsidP="00157E50">
      <w:pPr>
        <w:tabs>
          <w:tab w:val="left" w:pos="1134"/>
          <w:tab w:val="left" w:pos="5103"/>
        </w:tabs>
        <w:spacing w:before="150" w:after="150"/>
        <w:rPr>
          <w:i/>
          <w:iCs/>
          <w:lang w:val="en"/>
        </w:rPr>
      </w:pPr>
      <w:r>
        <w:rPr>
          <w:lang w:val="en"/>
        </w:rPr>
        <w:t xml:space="preserve">10.00            </w:t>
      </w:r>
      <w:r>
        <w:rPr>
          <w:lang w:val="en"/>
        </w:rPr>
        <w:tab/>
        <w:t xml:space="preserve">Morning Prayer                          </w:t>
      </w:r>
      <w:r w:rsidR="00C80A14">
        <w:rPr>
          <w:lang w:val="en"/>
        </w:rPr>
        <w:tab/>
      </w:r>
      <w:proofErr w:type="spellStart"/>
      <w:r>
        <w:rPr>
          <w:lang w:val="en"/>
        </w:rPr>
        <w:t>Annahilt</w:t>
      </w:r>
      <w:proofErr w:type="spellEnd"/>
      <w:r>
        <w:rPr>
          <w:lang w:val="en"/>
        </w:rPr>
        <w:t xml:space="preserve">             </w:t>
      </w:r>
    </w:p>
    <w:p w14:paraId="6EEB82E5" w14:textId="5CE78739" w:rsidR="00157E50" w:rsidRDefault="00157E50" w:rsidP="00157E50">
      <w:pPr>
        <w:tabs>
          <w:tab w:val="left" w:pos="1134"/>
          <w:tab w:val="left" w:pos="5103"/>
        </w:tabs>
        <w:spacing w:before="150" w:after="150"/>
        <w:rPr>
          <w:lang w:val="en"/>
        </w:rPr>
      </w:pPr>
      <w:r>
        <w:rPr>
          <w:lang w:val="en"/>
        </w:rPr>
        <w:t xml:space="preserve">12.00              Morning Prayer                         </w:t>
      </w:r>
      <w:r w:rsidR="00C80A14">
        <w:rPr>
          <w:lang w:val="en"/>
        </w:rPr>
        <w:tab/>
      </w:r>
      <w:r>
        <w:rPr>
          <w:lang w:val="en"/>
        </w:rPr>
        <w:t xml:space="preserve"> </w:t>
      </w:r>
      <w:proofErr w:type="spellStart"/>
      <w:r>
        <w:rPr>
          <w:lang w:val="en"/>
        </w:rPr>
        <w:t>Magherahamlet</w:t>
      </w:r>
      <w:proofErr w:type="spellEnd"/>
      <w:r>
        <w:rPr>
          <w:lang w:val="en"/>
        </w:rPr>
        <w:t xml:space="preserve">                                                                                             </w:t>
      </w:r>
    </w:p>
    <w:p w14:paraId="5C0983AD" w14:textId="77777777" w:rsidR="00157E50" w:rsidRDefault="00157E50" w:rsidP="00157E50">
      <w:pPr>
        <w:tabs>
          <w:tab w:val="left" w:pos="8625"/>
        </w:tabs>
        <w:spacing w:before="150" w:after="150" w:line="336" w:lineRule="atLeast"/>
      </w:pPr>
      <w:r>
        <w:lastRenderedPageBreak/>
        <w:tab/>
      </w:r>
    </w:p>
    <w:p w14:paraId="740D60AE" w14:textId="77777777" w:rsidR="00157E50" w:rsidRDefault="00157E50" w:rsidP="00157E50">
      <w:pPr>
        <w:tabs>
          <w:tab w:val="left" w:pos="2460"/>
          <w:tab w:val="left" w:pos="2552"/>
        </w:tabs>
        <w:spacing w:before="150" w:after="150" w:line="336" w:lineRule="atLeast"/>
        <w:rPr>
          <w:b/>
        </w:rPr>
      </w:pPr>
      <w:r>
        <w:t>Sunday 18 August</w:t>
      </w:r>
      <w:r>
        <w:tab/>
        <w:t xml:space="preserve">   </w:t>
      </w:r>
      <w:r>
        <w:tab/>
        <w:t xml:space="preserve">     </w:t>
      </w:r>
      <w:r>
        <w:rPr>
          <w:b/>
        </w:rPr>
        <w:t>Trinity XII</w:t>
      </w:r>
      <w:r>
        <w:rPr>
          <w:b/>
        </w:rPr>
        <w:tab/>
      </w:r>
      <w:r>
        <w:rPr>
          <w:lang w:val="en"/>
        </w:rPr>
        <w:t xml:space="preserve">                                                  </w:t>
      </w:r>
    </w:p>
    <w:p w14:paraId="4042F570" w14:textId="1DFF3F77" w:rsidR="00157E50" w:rsidRDefault="00157E50" w:rsidP="00157E50">
      <w:pPr>
        <w:tabs>
          <w:tab w:val="left" w:pos="1134"/>
          <w:tab w:val="left" w:pos="5103"/>
        </w:tabs>
        <w:spacing w:before="150" w:after="150"/>
        <w:rPr>
          <w:lang w:val="en"/>
        </w:rPr>
      </w:pPr>
      <w:r>
        <w:rPr>
          <w:lang w:val="en"/>
        </w:rPr>
        <w:t xml:space="preserve">10.00            </w:t>
      </w:r>
      <w:r>
        <w:rPr>
          <w:lang w:val="en"/>
        </w:rPr>
        <w:tab/>
        <w:t xml:space="preserve">Parish Communion                                   </w:t>
      </w:r>
      <w:r>
        <w:rPr>
          <w:lang w:val="en"/>
        </w:rPr>
        <w:tab/>
      </w:r>
      <w:proofErr w:type="spellStart"/>
      <w:r>
        <w:rPr>
          <w:lang w:val="en"/>
        </w:rPr>
        <w:t>Annahilt</w:t>
      </w:r>
      <w:proofErr w:type="spellEnd"/>
    </w:p>
    <w:p w14:paraId="63CE97D6" w14:textId="77777777" w:rsidR="00157E50" w:rsidRDefault="00157E50" w:rsidP="00157E50">
      <w:pPr>
        <w:tabs>
          <w:tab w:val="left" w:pos="1134"/>
          <w:tab w:val="left" w:pos="5103"/>
        </w:tabs>
        <w:spacing w:before="150" w:after="150"/>
        <w:rPr>
          <w:lang w:val="en"/>
        </w:rPr>
      </w:pPr>
      <w:r>
        <w:rPr>
          <w:lang w:val="en"/>
        </w:rPr>
        <w:t xml:space="preserve">12.00           </w:t>
      </w:r>
      <w:r>
        <w:rPr>
          <w:lang w:val="en"/>
        </w:rPr>
        <w:tab/>
        <w:t xml:space="preserve">Morning Prayer                                        </w:t>
      </w:r>
      <w:r>
        <w:rPr>
          <w:lang w:val="en"/>
        </w:rPr>
        <w:tab/>
      </w:r>
      <w:proofErr w:type="spellStart"/>
      <w:r>
        <w:rPr>
          <w:lang w:val="en"/>
        </w:rPr>
        <w:t>Magherahamlet</w:t>
      </w:r>
      <w:proofErr w:type="spellEnd"/>
      <w:r>
        <w:rPr>
          <w:lang w:val="en"/>
        </w:rPr>
        <w:tab/>
        <w:t xml:space="preserve">                                 </w:t>
      </w:r>
    </w:p>
    <w:p w14:paraId="07A3D7E5" w14:textId="77777777" w:rsidR="00157E50" w:rsidRDefault="00157E50" w:rsidP="00157E50">
      <w:pPr>
        <w:tabs>
          <w:tab w:val="left" w:pos="2552"/>
        </w:tabs>
        <w:spacing w:before="150" w:after="150"/>
        <w:rPr>
          <w:lang w:val="en"/>
        </w:rPr>
      </w:pPr>
    </w:p>
    <w:p w14:paraId="339E15ED" w14:textId="5D7CD450" w:rsidR="00157E50" w:rsidRDefault="00157E50" w:rsidP="00157E50">
      <w:pPr>
        <w:tabs>
          <w:tab w:val="left" w:pos="2552"/>
        </w:tabs>
        <w:spacing w:before="150" w:after="150"/>
        <w:rPr>
          <w:lang w:val="en"/>
        </w:rPr>
      </w:pPr>
    </w:p>
    <w:p w14:paraId="52BC059B" w14:textId="77777777" w:rsidR="00157E50" w:rsidRDefault="00157E50" w:rsidP="00157E50">
      <w:pPr>
        <w:tabs>
          <w:tab w:val="left" w:pos="2552"/>
        </w:tabs>
        <w:spacing w:before="150" w:after="150"/>
        <w:rPr>
          <w:b/>
          <w:lang w:val="en"/>
        </w:rPr>
      </w:pPr>
      <w:r>
        <w:rPr>
          <w:lang w:val="en"/>
        </w:rPr>
        <w:t>Sunday 25 August</w:t>
      </w:r>
      <w:r>
        <w:rPr>
          <w:lang w:val="en"/>
        </w:rPr>
        <w:tab/>
        <w:t xml:space="preserve">          </w:t>
      </w:r>
      <w:r>
        <w:rPr>
          <w:b/>
          <w:lang w:val="en"/>
        </w:rPr>
        <w:t>Trinity XIII</w:t>
      </w:r>
    </w:p>
    <w:p w14:paraId="122FE35A" w14:textId="77777777" w:rsidR="00157E50" w:rsidRDefault="00157E50" w:rsidP="00157E50">
      <w:pPr>
        <w:tabs>
          <w:tab w:val="left" w:pos="1134"/>
          <w:tab w:val="left" w:pos="5103"/>
        </w:tabs>
        <w:spacing w:before="150" w:after="150"/>
        <w:rPr>
          <w:lang w:val="en"/>
        </w:rPr>
      </w:pPr>
      <w:r>
        <w:rPr>
          <w:lang w:val="en"/>
        </w:rPr>
        <w:t xml:space="preserve">10.00 </w:t>
      </w:r>
      <w:r>
        <w:rPr>
          <w:lang w:val="en"/>
        </w:rPr>
        <w:tab/>
        <w:t xml:space="preserve">Morning Prayer                         </w:t>
      </w:r>
      <w:r>
        <w:rPr>
          <w:lang w:val="en"/>
        </w:rPr>
        <w:tab/>
      </w:r>
      <w:proofErr w:type="spellStart"/>
      <w:r>
        <w:rPr>
          <w:lang w:val="en"/>
        </w:rPr>
        <w:t>Annahilt</w:t>
      </w:r>
      <w:proofErr w:type="spellEnd"/>
    </w:p>
    <w:p w14:paraId="5231B794" w14:textId="1942E013" w:rsidR="00157E50" w:rsidRDefault="00157E50" w:rsidP="00157E50">
      <w:pPr>
        <w:tabs>
          <w:tab w:val="left" w:pos="1134"/>
          <w:tab w:val="left" w:pos="5103"/>
        </w:tabs>
        <w:spacing w:before="150" w:after="150"/>
        <w:rPr>
          <w:lang w:val="en"/>
        </w:rPr>
      </w:pPr>
      <w:r>
        <w:rPr>
          <w:lang w:val="en"/>
        </w:rPr>
        <w:t xml:space="preserve">12.00            </w:t>
      </w:r>
      <w:r>
        <w:rPr>
          <w:lang w:val="en"/>
        </w:rPr>
        <w:tab/>
        <w:t xml:space="preserve">Morning Prayer </w:t>
      </w:r>
      <w:r>
        <w:rPr>
          <w:lang w:val="en"/>
        </w:rPr>
        <w:tab/>
      </w:r>
      <w:proofErr w:type="spellStart"/>
      <w:r>
        <w:rPr>
          <w:lang w:val="en"/>
        </w:rPr>
        <w:t>Magherahamlet</w:t>
      </w:r>
      <w:proofErr w:type="spellEnd"/>
      <w:r>
        <w:rPr>
          <w:lang w:val="en"/>
        </w:rPr>
        <w:tab/>
        <w:t xml:space="preserve"> </w:t>
      </w:r>
    </w:p>
    <w:p w14:paraId="585C9855" w14:textId="5283C2F7" w:rsidR="00157E50" w:rsidRDefault="00157E50" w:rsidP="00157E50">
      <w:pPr>
        <w:tabs>
          <w:tab w:val="left" w:pos="2552"/>
        </w:tabs>
        <w:spacing w:before="150" w:after="150" w:line="336" w:lineRule="atLeast"/>
        <w:rPr>
          <w:lang w:val="en"/>
        </w:rPr>
      </w:pPr>
    </w:p>
    <w:p w14:paraId="734CE079" w14:textId="64E05EBB" w:rsidR="00157E50" w:rsidRDefault="00157E50" w:rsidP="00157E50">
      <w:pPr>
        <w:tabs>
          <w:tab w:val="left" w:pos="2552"/>
        </w:tabs>
        <w:spacing w:before="150" w:after="150" w:line="336" w:lineRule="atLeast"/>
        <w:rPr>
          <w:b/>
        </w:rPr>
      </w:pPr>
      <w:r>
        <w:t>Sunday 1 September</w:t>
      </w:r>
      <w:r>
        <w:tab/>
        <w:t xml:space="preserve">          </w:t>
      </w:r>
      <w:r>
        <w:rPr>
          <w:b/>
        </w:rPr>
        <w:t>Trinity XIV</w:t>
      </w:r>
      <w:r>
        <w:rPr>
          <w:b/>
        </w:rPr>
        <w:tab/>
      </w:r>
    </w:p>
    <w:p w14:paraId="674C7BDD" w14:textId="03FD7F7D" w:rsidR="00157E50" w:rsidRDefault="00157E50" w:rsidP="00157E50">
      <w:pPr>
        <w:tabs>
          <w:tab w:val="left" w:pos="1134"/>
          <w:tab w:val="left" w:pos="5103"/>
        </w:tabs>
        <w:spacing w:before="150" w:after="150"/>
        <w:rPr>
          <w:lang w:val="en"/>
        </w:rPr>
      </w:pPr>
      <w:r>
        <w:rPr>
          <w:lang w:val="en"/>
        </w:rPr>
        <w:t xml:space="preserve">10.00        </w:t>
      </w:r>
      <w:r>
        <w:rPr>
          <w:lang w:val="en"/>
        </w:rPr>
        <w:tab/>
        <w:t xml:space="preserve">Parish Communion                                   </w:t>
      </w:r>
      <w:r>
        <w:rPr>
          <w:lang w:val="en"/>
        </w:rPr>
        <w:tab/>
      </w:r>
      <w:proofErr w:type="spellStart"/>
      <w:r>
        <w:rPr>
          <w:lang w:val="en"/>
        </w:rPr>
        <w:t>Annahilt</w:t>
      </w:r>
      <w:proofErr w:type="spellEnd"/>
    </w:p>
    <w:p w14:paraId="7C38BB80" w14:textId="2D1CE47A" w:rsidR="00157E50" w:rsidRDefault="00157E50" w:rsidP="00157E50">
      <w:pPr>
        <w:tabs>
          <w:tab w:val="left" w:pos="1134"/>
          <w:tab w:val="left" w:pos="5103"/>
        </w:tabs>
        <w:spacing w:before="150" w:after="150"/>
        <w:rPr>
          <w:lang w:val="en"/>
        </w:rPr>
      </w:pPr>
      <w:r>
        <w:rPr>
          <w:lang w:val="en"/>
        </w:rPr>
        <w:t xml:space="preserve">12.00            </w:t>
      </w:r>
      <w:r>
        <w:rPr>
          <w:lang w:val="en"/>
        </w:rPr>
        <w:tab/>
        <w:t xml:space="preserve">Parish Communion                                  </w:t>
      </w:r>
      <w:r>
        <w:rPr>
          <w:lang w:val="en"/>
        </w:rPr>
        <w:tab/>
      </w:r>
      <w:proofErr w:type="spellStart"/>
      <w:r>
        <w:rPr>
          <w:lang w:val="en"/>
        </w:rPr>
        <w:t>Magherahamlet</w:t>
      </w:r>
      <w:proofErr w:type="spellEnd"/>
    </w:p>
    <w:p w14:paraId="277E251F" w14:textId="644876E4" w:rsidR="00157E50" w:rsidRDefault="00157E50" w:rsidP="00157E50">
      <w:pPr>
        <w:tabs>
          <w:tab w:val="left" w:pos="1080"/>
          <w:tab w:val="left" w:pos="4820"/>
        </w:tabs>
        <w:spacing w:before="150" w:after="150"/>
        <w:rPr>
          <w:lang w:val="en"/>
        </w:rPr>
      </w:pPr>
    </w:p>
    <w:p w14:paraId="2D62E769" w14:textId="6C97A2F6" w:rsidR="00157E50" w:rsidRDefault="00157E50" w:rsidP="00157E50">
      <w:pPr>
        <w:tabs>
          <w:tab w:val="left" w:pos="1080"/>
          <w:tab w:val="left" w:pos="4820"/>
        </w:tabs>
        <w:spacing w:before="150" w:after="150"/>
        <w:rPr>
          <w:lang w:val="en"/>
        </w:rPr>
      </w:pPr>
      <w:r>
        <w:rPr>
          <w:lang w:val="en"/>
        </w:rPr>
        <w:t xml:space="preserve">Sunday 8 September               </w:t>
      </w:r>
      <w:r w:rsidRPr="00AA4021">
        <w:rPr>
          <w:b/>
          <w:bCs/>
          <w:lang w:val="en"/>
        </w:rPr>
        <w:t>The Birth of the Blessed Virgin Mary</w:t>
      </w:r>
      <w:r>
        <w:rPr>
          <w:lang w:val="en"/>
        </w:rPr>
        <w:t xml:space="preserve">          </w:t>
      </w:r>
    </w:p>
    <w:p w14:paraId="4654761E" w14:textId="5A9FBB29" w:rsidR="00157E50" w:rsidRDefault="00157E50" w:rsidP="00157E50">
      <w:pPr>
        <w:tabs>
          <w:tab w:val="left" w:pos="1134"/>
          <w:tab w:val="left" w:pos="5103"/>
        </w:tabs>
        <w:spacing w:before="150" w:after="150"/>
        <w:rPr>
          <w:lang w:val="en"/>
        </w:rPr>
      </w:pPr>
      <w:r>
        <w:rPr>
          <w:lang w:val="en"/>
        </w:rPr>
        <w:t xml:space="preserve">10.00        </w:t>
      </w:r>
      <w:r>
        <w:rPr>
          <w:lang w:val="en"/>
        </w:rPr>
        <w:tab/>
        <w:t xml:space="preserve">Family Service                                     </w:t>
      </w:r>
      <w:proofErr w:type="spellStart"/>
      <w:r>
        <w:rPr>
          <w:lang w:val="en"/>
        </w:rPr>
        <w:t>Annahilt</w:t>
      </w:r>
      <w:proofErr w:type="spellEnd"/>
      <w:r>
        <w:rPr>
          <w:lang w:val="en"/>
        </w:rPr>
        <w:t xml:space="preserve">                 </w:t>
      </w:r>
      <w:r w:rsidRPr="00FE5072">
        <w:rPr>
          <w:i/>
          <w:iCs/>
          <w:lang w:val="en"/>
        </w:rPr>
        <w:t>Service Sheets</w:t>
      </w:r>
    </w:p>
    <w:p w14:paraId="314447F9" w14:textId="0223F8BF" w:rsidR="00157E50" w:rsidRPr="00FE5072" w:rsidRDefault="00157E50" w:rsidP="00157E50">
      <w:pPr>
        <w:tabs>
          <w:tab w:val="left" w:pos="1134"/>
          <w:tab w:val="left" w:pos="5103"/>
        </w:tabs>
        <w:spacing w:before="150" w:after="150"/>
        <w:rPr>
          <w:i/>
          <w:iCs/>
          <w:lang w:val="en"/>
        </w:rPr>
      </w:pPr>
      <w:r>
        <w:rPr>
          <w:lang w:val="en"/>
        </w:rPr>
        <w:t xml:space="preserve">12.00           </w:t>
      </w:r>
      <w:r>
        <w:rPr>
          <w:lang w:val="en"/>
        </w:rPr>
        <w:tab/>
        <w:t xml:space="preserve">Family Service                                     </w:t>
      </w:r>
      <w:proofErr w:type="spellStart"/>
      <w:r>
        <w:rPr>
          <w:lang w:val="en"/>
        </w:rPr>
        <w:t>Magherahamlet</w:t>
      </w:r>
      <w:proofErr w:type="spellEnd"/>
      <w:r>
        <w:rPr>
          <w:lang w:val="en"/>
        </w:rPr>
        <w:t xml:space="preserve">      </w:t>
      </w:r>
      <w:r w:rsidRPr="00FE5072">
        <w:rPr>
          <w:i/>
          <w:iCs/>
          <w:lang w:val="en"/>
        </w:rPr>
        <w:t>Service Sheets</w:t>
      </w:r>
    </w:p>
    <w:p w14:paraId="2389E497" w14:textId="253B2C9F" w:rsidR="00157E50" w:rsidRPr="00FE424B" w:rsidRDefault="00157E50" w:rsidP="00157E50">
      <w:pPr>
        <w:tabs>
          <w:tab w:val="left" w:pos="1080"/>
          <w:tab w:val="left" w:pos="4680"/>
        </w:tabs>
        <w:spacing w:before="150" w:after="150"/>
        <w:rPr>
          <w:b/>
          <w:i/>
        </w:rPr>
      </w:pPr>
    </w:p>
    <w:p w14:paraId="3A44C47B" w14:textId="2E4FF1B3" w:rsidR="00142C6D" w:rsidRDefault="00142C6D">
      <w:pPr>
        <w:widowControl/>
        <w:overflowPunct/>
        <w:autoSpaceDE/>
        <w:autoSpaceDN/>
        <w:adjustRightInd/>
        <w:spacing w:after="160" w:line="259" w:lineRule="auto"/>
        <w:rPr>
          <w:kern w:val="0"/>
        </w:rPr>
      </w:pPr>
    </w:p>
    <w:p w14:paraId="4816FE70" w14:textId="12D252D9" w:rsidR="00370F5A" w:rsidRDefault="00370F5A" w:rsidP="004060F0">
      <w:pPr>
        <w:pStyle w:val="Default"/>
        <w:jc w:val="center"/>
        <w:rPr>
          <w:rFonts w:ascii="Times New Roman" w:hAnsi="Times New Roman" w:cs="Times New Roman"/>
          <w:color w:val="auto"/>
          <w:sz w:val="20"/>
          <w:szCs w:val="20"/>
        </w:rPr>
      </w:pPr>
    </w:p>
    <w:p w14:paraId="15C3AAC5" w14:textId="77777777" w:rsidR="003F03A4" w:rsidRDefault="003F03A4" w:rsidP="003F03A4">
      <w:pPr>
        <w:outlineLvl w:val="0"/>
        <w:rPr>
          <w:lang w:val="en"/>
        </w:rPr>
      </w:pPr>
    </w:p>
    <w:p w14:paraId="0E7B0755" w14:textId="4C5D7DEA" w:rsidR="003F03A4" w:rsidRPr="00717D99" w:rsidRDefault="003F03A4" w:rsidP="003F03A4">
      <w:pPr>
        <w:outlineLvl w:val="0"/>
        <w:rPr>
          <w:rFonts w:eastAsia="Georgia"/>
          <w:bCs/>
        </w:rPr>
      </w:pPr>
      <w:r w:rsidRPr="009E4E1A">
        <w:rPr>
          <w:color w:val="000000"/>
        </w:rPr>
        <w:t> </w:t>
      </w:r>
      <w:r w:rsidRPr="00717D99">
        <w:rPr>
          <w:b/>
          <w:i/>
        </w:rPr>
        <w:t>P</w:t>
      </w:r>
      <w:r w:rsidRPr="00717D99">
        <w:rPr>
          <w:b/>
          <w:bCs/>
          <w:i/>
          <w:iCs/>
        </w:rPr>
        <w:t xml:space="preserve">RAYER WARRIOR </w:t>
      </w:r>
    </w:p>
    <w:p w14:paraId="20D51176" w14:textId="4B05F579" w:rsidR="003F03A4" w:rsidRDefault="00C80A14" w:rsidP="003F03A4">
      <w:pPr>
        <w:spacing w:line="309" w:lineRule="auto"/>
        <w:ind w:right="292"/>
        <w:rPr>
          <w:rFonts w:eastAsia="Arial"/>
        </w:rPr>
      </w:pPr>
      <w:r w:rsidRPr="003C0A43">
        <w:rPr>
          <w:b/>
          <w:bCs/>
          <w:i/>
          <w:iCs/>
          <w:noProof/>
          <w:sz w:val="24"/>
          <w:szCs w:val="24"/>
        </w:rPr>
        <w:drawing>
          <wp:anchor distT="0" distB="0" distL="114300" distR="114300" simplePos="0" relativeHeight="251729920" behindDoc="0" locked="0" layoutInCell="1" allowOverlap="1" wp14:anchorId="3322D262" wp14:editId="062085F9">
            <wp:simplePos x="0" y="0"/>
            <wp:positionH relativeFrom="margin">
              <wp:posOffset>3270250</wp:posOffset>
            </wp:positionH>
            <wp:positionV relativeFrom="margin">
              <wp:posOffset>5017135</wp:posOffset>
            </wp:positionV>
            <wp:extent cx="911860" cy="911860"/>
            <wp:effectExtent l="0" t="0" r="2540" b="2540"/>
            <wp:wrapSquare wrapText="bothSides"/>
            <wp:docPr id="342791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p w14:paraId="290B9D95" w14:textId="49B93F91" w:rsidR="003F03A4" w:rsidRPr="000034C2" w:rsidRDefault="003F03A4" w:rsidP="003F03A4">
      <w:pPr>
        <w:spacing w:line="309" w:lineRule="auto"/>
        <w:ind w:right="292"/>
      </w:pPr>
      <w:r w:rsidRPr="000034C2">
        <w:rPr>
          <w:rFonts w:eastAsia="Arial"/>
        </w:rPr>
        <w:t xml:space="preserve">Do you have a concern or problem and would like someone to pray for you? </w:t>
      </w:r>
    </w:p>
    <w:p w14:paraId="3DA91C12" w14:textId="5C493D45" w:rsidR="003F03A4" w:rsidRPr="000034C2" w:rsidRDefault="003F03A4" w:rsidP="003F03A4">
      <w:pPr>
        <w:spacing w:after="69"/>
        <w:ind w:right="33" w:hanging="10"/>
      </w:pPr>
      <w:r w:rsidRPr="000034C2">
        <w:rPr>
          <w:rFonts w:eastAsia="Arial"/>
        </w:rPr>
        <w:t xml:space="preserve">If so, contact the Rector who will be willing to help. </w:t>
      </w:r>
    </w:p>
    <w:p w14:paraId="1BA6A832" w14:textId="4C6E6FE3" w:rsidR="003F03A4" w:rsidRPr="000034C2" w:rsidRDefault="003F03A4" w:rsidP="003F03A4">
      <w:pPr>
        <w:spacing w:after="69"/>
        <w:ind w:right="700"/>
      </w:pPr>
      <w:r w:rsidRPr="000034C2">
        <w:rPr>
          <w:rFonts w:eastAsia="Arial"/>
        </w:rPr>
        <w:t xml:space="preserve">This is completely </w:t>
      </w:r>
      <w:proofErr w:type="gramStart"/>
      <w:r w:rsidRPr="000034C2">
        <w:rPr>
          <w:rFonts w:eastAsia="Arial"/>
        </w:rPr>
        <w:t>confidential</w:t>
      </w:r>
      <w:proofErr w:type="gramEnd"/>
      <w:r w:rsidRPr="000034C2">
        <w:rPr>
          <w:rFonts w:eastAsia="Arial"/>
        </w:rPr>
        <w:t xml:space="preserve"> and no details will be passed on to anyone else unless you want them to. </w:t>
      </w:r>
    </w:p>
    <w:p w14:paraId="638F4ED8" w14:textId="77777777" w:rsidR="003F03A4" w:rsidRDefault="003F03A4" w:rsidP="003F03A4">
      <w:pPr>
        <w:ind w:right="570"/>
        <w:jc w:val="center"/>
        <w:rPr>
          <w:rFonts w:eastAsia="Arial"/>
          <w:b/>
        </w:rPr>
      </w:pPr>
      <w:r w:rsidRPr="000034C2">
        <w:rPr>
          <w:rFonts w:eastAsia="Arial"/>
          <w:b/>
        </w:rPr>
        <w:t>028 9263 8218</w:t>
      </w:r>
    </w:p>
    <w:p w14:paraId="5ADE13F9" w14:textId="2943839E" w:rsidR="00BF5C29" w:rsidRPr="00BF5C29" w:rsidRDefault="001B6969" w:rsidP="009427AE">
      <w:pPr>
        <w:tabs>
          <w:tab w:val="left" w:pos="2552"/>
          <w:tab w:val="left" w:pos="4678"/>
        </w:tabs>
        <w:spacing w:before="120" w:after="120"/>
        <w:jc w:val="both"/>
        <w:rPr>
          <w:b/>
        </w:rPr>
      </w:pPr>
      <w:r>
        <w:rPr>
          <w:b/>
          <w:bCs/>
          <w:noProof/>
          <w:lang w:val="en"/>
          <w14:ligatures w14:val="standardContextual"/>
        </w:rPr>
        <w:lastRenderedPageBreak/>
        <w:drawing>
          <wp:anchor distT="0" distB="0" distL="114300" distR="114300" simplePos="0" relativeHeight="251715584" behindDoc="1" locked="0" layoutInCell="1" allowOverlap="1" wp14:anchorId="1A4E6CFD" wp14:editId="5E41A2FF">
            <wp:simplePos x="0" y="0"/>
            <wp:positionH relativeFrom="column">
              <wp:posOffset>3168650</wp:posOffset>
            </wp:positionH>
            <wp:positionV relativeFrom="paragraph">
              <wp:posOffset>31115</wp:posOffset>
            </wp:positionV>
            <wp:extent cx="1197610" cy="1077595"/>
            <wp:effectExtent l="0" t="0" r="2540" b="8255"/>
            <wp:wrapTight wrapText="bothSides">
              <wp:wrapPolygon edited="0">
                <wp:start x="0" y="0"/>
                <wp:lineTo x="0" y="21384"/>
                <wp:lineTo x="21302" y="21384"/>
                <wp:lineTo x="21302" y="0"/>
                <wp:lineTo x="0" y="0"/>
              </wp:wrapPolygon>
            </wp:wrapTight>
            <wp:docPr id="1772480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C29" w:rsidRPr="00BF5C29">
        <w:rPr>
          <w:b/>
        </w:rPr>
        <w:t>From the Parish Registers</w:t>
      </w:r>
    </w:p>
    <w:p w14:paraId="14B10EC0" w14:textId="77777777" w:rsidR="00BF5C29" w:rsidRPr="00BF5C29" w:rsidRDefault="00BF5C29" w:rsidP="00BF5C29">
      <w:pPr>
        <w:rPr>
          <w:b/>
        </w:rPr>
      </w:pPr>
    </w:p>
    <w:p w14:paraId="25C58D09" w14:textId="1B8D5E50" w:rsidR="007150F6" w:rsidRPr="009427AE" w:rsidRDefault="007150F6" w:rsidP="007150F6">
      <w:pPr>
        <w:tabs>
          <w:tab w:val="left" w:pos="1134"/>
          <w:tab w:val="left" w:pos="5040"/>
        </w:tabs>
        <w:spacing w:before="150" w:after="150"/>
        <w:rPr>
          <w:b/>
          <w:bCs/>
        </w:rPr>
      </w:pPr>
      <w:r w:rsidRPr="009427AE">
        <w:rPr>
          <w:b/>
          <w:bCs/>
        </w:rPr>
        <w:t>Christian Burials</w:t>
      </w:r>
    </w:p>
    <w:p w14:paraId="26C0581B" w14:textId="7D0C05AD" w:rsidR="007150F6" w:rsidRPr="009427AE" w:rsidRDefault="007150F6" w:rsidP="007150F6">
      <w:pPr>
        <w:tabs>
          <w:tab w:val="left" w:pos="1134"/>
          <w:tab w:val="left" w:pos="5040"/>
        </w:tabs>
        <w:spacing w:before="150" w:after="150"/>
        <w:rPr>
          <w:i/>
          <w:iCs/>
        </w:rPr>
      </w:pPr>
      <w:r w:rsidRPr="009427AE">
        <w:rPr>
          <w:i/>
          <w:iCs/>
        </w:rPr>
        <w:t>‘In Christ shall all be made alive’</w:t>
      </w:r>
    </w:p>
    <w:p w14:paraId="5115ABFA" w14:textId="77777777" w:rsidR="009427AE" w:rsidRDefault="009427AE" w:rsidP="007150F6">
      <w:pPr>
        <w:tabs>
          <w:tab w:val="left" w:pos="1134"/>
          <w:tab w:val="left" w:pos="5040"/>
        </w:tabs>
        <w:spacing w:before="150" w:after="150"/>
      </w:pPr>
    </w:p>
    <w:p w14:paraId="34E83D0A" w14:textId="77777777" w:rsidR="009427AE" w:rsidRDefault="009427AE" w:rsidP="007150F6">
      <w:pPr>
        <w:tabs>
          <w:tab w:val="left" w:pos="1134"/>
          <w:tab w:val="left" w:pos="5040"/>
        </w:tabs>
        <w:spacing w:before="150" w:after="150"/>
      </w:pPr>
    </w:p>
    <w:p w14:paraId="42E94B55" w14:textId="77777777" w:rsidR="00424598" w:rsidRDefault="00424598" w:rsidP="009427AE">
      <w:pPr>
        <w:jc w:val="both"/>
        <w:rPr>
          <w:b/>
          <w:bCs/>
          <w:color w:val="000000"/>
          <w:lang w:val="en-US"/>
        </w:rPr>
      </w:pPr>
    </w:p>
    <w:p w14:paraId="7FE0CACF" w14:textId="77777777" w:rsidR="00157E50" w:rsidRPr="00C80A14" w:rsidRDefault="00157E50" w:rsidP="00157E50">
      <w:pPr>
        <w:rPr>
          <w:bCs/>
        </w:rPr>
      </w:pPr>
      <w:r w:rsidRPr="00C80A14">
        <w:rPr>
          <w:bCs/>
        </w:rPr>
        <w:t>27 June 2024</w:t>
      </w:r>
    </w:p>
    <w:p w14:paraId="6DD17051" w14:textId="77777777" w:rsidR="00157E50" w:rsidRPr="00C80A14" w:rsidRDefault="00157E50" w:rsidP="00157E50">
      <w:pPr>
        <w:rPr>
          <w:bCs/>
        </w:rPr>
      </w:pPr>
      <w:r w:rsidRPr="00C80A14">
        <w:rPr>
          <w:bCs/>
        </w:rPr>
        <w:t xml:space="preserve">Thomas James (Tom) Russell, Kernaghan Park, </w:t>
      </w:r>
      <w:proofErr w:type="spellStart"/>
      <w:r w:rsidRPr="00C80A14">
        <w:rPr>
          <w:bCs/>
        </w:rPr>
        <w:t>Annahilt</w:t>
      </w:r>
      <w:proofErr w:type="spellEnd"/>
    </w:p>
    <w:p w14:paraId="16CEBCDA" w14:textId="77777777" w:rsidR="00157E50" w:rsidRDefault="00157E50" w:rsidP="00157E50">
      <w:pPr>
        <w:rPr>
          <w:bCs/>
          <w:i/>
          <w:iCs/>
        </w:rPr>
      </w:pPr>
      <w:r w:rsidRPr="00C80A14">
        <w:rPr>
          <w:bCs/>
          <w:i/>
          <w:iCs/>
        </w:rPr>
        <w:t>Following Services at home and in the Church of the Ascension burial took place in adjoining Churchyard</w:t>
      </w:r>
    </w:p>
    <w:p w14:paraId="6D917193" w14:textId="77777777" w:rsidR="00CF100F" w:rsidRDefault="00CF100F" w:rsidP="00157E50">
      <w:pPr>
        <w:rPr>
          <w:bCs/>
          <w:i/>
          <w:iCs/>
        </w:rPr>
      </w:pPr>
    </w:p>
    <w:p w14:paraId="0E6021FF" w14:textId="77777777"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 xml:space="preserve">Thomas James Russell was born in </w:t>
      </w:r>
      <w:proofErr w:type="spellStart"/>
      <w:r w:rsidRPr="00CF100F">
        <w:rPr>
          <w:rFonts w:eastAsiaTheme="minorHAnsi"/>
          <w:kern w:val="2"/>
          <w:lang w:eastAsia="en-US"/>
          <w14:ligatures w14:val="standardContextual"/>
        </w:rPr>
        <w:t>Ballymacash</w:t>
      </w:r>
      <w:proofErr w:type="spellEnd"/>
      <w:r w:rsidRPr="00CF100F">
        <w:rPr>
          <w:rFonts w:eastAsiaTheme="minorHAnsi"/>
          <w:kern w:val="2"/>
          <w:lang w:eastAsia="en-US"/>
          <w14:ligatures w14:val="standardContextual"/>
        </w:rPr>
        <w:t xml:space="preserve"> on 8 September 1942 the only son Thomas and Elizabeth and brother of Jean, Arlene and Audrey. He was initially educated at the Primary School in </w:t>
      </w:r>
      <w:proofErr w:type="spellStart"/>
      <w:r w:rsidRPr="00CF100F">
        <w:rPr>
          <w:rFonts w:eastAsiaTheme="minorHAnsi"/>
          <w:kern w:val="2"/>
          <w:lang w:eastAsia="en-US"/>
          <w14:ligatures w14:val="standardContextual"/>
        </w:rPr>
        <w:t>Ballymacash</w:t>
      </w:r>
      <w:proofErr w:type="spellEnd"/>
      <w:r w:rsidRPr="00CF100F">
        <w:rPr>
          <w:rFonts w:eastAsiaTheme="minorHAnsi"/>
          <w:kern w:val="2"/>
          <w:lang w:eastAsia="en-US"/>
          <w14:ligatures w14:val="standardContextual"/>
        </w:rPr>
        <w:t xml:space="preserve">, then the William Foot Memorial Primary School and later at Lisburn Tech. in his mid-teens, he completed his apprenticeship as an Electrician and then began contracting on various building sites. He became Contracting Manager in </w:t>
      </w:r>
      <w:proofErr w:type="spellStart"/>
      <w:r w:rsidRPr="00CF100F">
        <w:rPr>
          <w:rFonts w:eastAsiaTheme="minorHAnsi"/>
          <w:kern w:val="2"/>
          <w:lang w:eastAsia="en-US"/>
          <w14:ligatures w14:val="standardContextual"/>
        </w:rPr>
        <w:t>Bemac</w:t>
      </w:r>
      <w:proofErr w:type="spellEnd"/>
      <w:r w:rsidRPr="00CF100F">
        <w:rPr>
          <w:rFonts w:eastAsiaTheme="minorHAnsi"/>
          <w:kern w:val="2"/>
          <w:lang w:eastAsia="en-US"/>
          <w14:ligatures w14:val="standardContextual"/>
        </w:rPr>
        <w:t xml:space="preserve"> Electrics and then with Satchwell Grant, a United States Firm. He ultimately completed his career with Sanmina as Facilities Manager. In business he was well known and established numerous contacts and connections.</w:t>
      </w:r>
    </w:p>
    <w:p w14:paraId="1904FB32" w14:textId="3208D54B"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 xml:space="preserve">Aged 17, Ann met Tom at ‘The Top Hat’, Lisburn and they never parted afterwards. They </w:t>
      </w:r>
      <w:r>
        <w:rPr>
          <w:rFonts w:eastAsiaTheme="minorHAnsi"/>
          <w:kern w:val="2"/>
          <w:lang w:eastAsia="en-US"/>
          <w14:ligatures w14:val="standardContextual"/>
        </w:rPr>
        <w:t xml:space="preserve">were </w:t>
      </w:r>
      <w:r w:rsidRPr="00CF100F">
        <w:rPr>
          <w:rFonts w:eastAsiaTheme="minorHAnsi"/>
          <w:kern w:val="2"/>
          <w:lang w:eastAsia="en-US"/>
          <w14:ligatures w14:val="standardContextual"/>
        </w:rPr>
        <w:t xml:space="preserve">married in Shankill Parish Church, Lurgan by the late Dean Samuel Crooks. They set up home on Drumbeg Drive initially at no 19 and then at no 109. They had a family of </w:t>
      </w:r>
      <w:r>
        <w:rPr>
          <w:rFonts w:eastAsiaTheme="minorHAnsi"/>
          <w:kern w:val="2"/>
          <w:lang w:eastAsia="en-US"/>
          <w14:ligatures w14:val="standardContextual"/>
        </w:rPr>
        <w:t>two</w:t>
      </w:r>
      <w:r w:rsidRPr="00CF100F">
        <w:rPr>
          <w:rFonts w:eastAsiaTheme="minorHAnsi"/>
          <w:kern w:val="2"/>
          <w:lang w:eastAsia="en-US"/>
          <w14:ligatures w14:val="standardContextual"/>
        </w:rPr>
        <w:t xml:space="preserve">, Brian and Diane. In 1993 they moved to </w:t>
      </w:r>
      <w:proofErr w:type="spellStart"/>
      <w:r w:rsidRPr="00CF100F">
        <w:rPr>
          <w:rFonts w:eastAsiaTheme="minorHAnsi"/>
          <w:kern w:val="2"/>
          <w:lang w:eastAsia="en-US"/>
          <w14:ligatures w14:val="standardContextual"/>
        </w:rPr>
        <w:t>Annahilt</w:t>
      </w:r>
      <w:proofErr w:type="spellEnd"/>
      <w:r w:rsidRPr="00CF100F">
        <w:rPr>
          <w:rFonts w:eastAsiaTheme="minorHAnsi"/>
          <w:kern w:val="2"/>
          <w:lang w:eastAsia="en-US"/>
          <w14:ligatures w14:val="standardContextual"/>
        </w:rPr>
        <w:t>.</w:t>
      </w:r>
    </w:p>
    <w:p w14:paraId="6F25728C" w14:textId="5376900D"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 xml:space="preserve">While they had differences of opinion, </w:t>
      </w:r>
      <w:r>
        <w:rPr>
          <w:rFonts w:eastAsiaTheme="minorHAnsi"/>
          <w:kern w:val="2"/>
          <w:lang w:eastAsia="en-US"/>
          <w14:ligatures w14:val="standardContextual"/>
        </w:rPr>
        <w:t>Diane</w:t>
      </w:r>
      <w:r w:rsidRPr="00CF100F">
        <w:rPr>
          <w:rFonts w:eastAsiaTheme="minorHAnsi"/>
          <w:kern w:val="2"/>
          <w:lang w:eastAsia="en-US"/>
          <w14:ligatures w14:val="standardContextual"/>
        </w:rPr>
        <w:t xml:space="preserve"> would testify that she never witnessed any argument between them.</w:t>
      </w:r>
    </w:p>
    <w:p w14:paraId="0AA84658" w14:textId="221D72E4"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Tom was a characteristic ‘people person’. He loved company and avoided confrontation, He happily engaged in conversation and always enjoyed a joke. He loved his holidays when he also ‘</w:t>
      </w:r>
      <w:r>
        <w:rPr>
          <w:rFonts w:eastAsiaTheme="minorHAnsi"/>
          <w:kern w:val="2"/>
          <w:lang w:eastAsia="en-US"/>
          <w14:ligatures w14:val="standardContextual"/>
        </w:rPr>
        <w:t>g</w:t>
      </w:r>
      <w:r w:rsidRPr="00CF100F">
        <w:rPr>
          <w:rFonts w:eastAsiaTheme="minorHAnsi"/>
          <w:kern w:val="2"/>
          <w:lang w:eastAsia="en-US"/>
          <w14:ligatures w14:val="standardContextual"/>
        </w:rPr>
        <w:t xml:space="preserve">elled’ with people and made many friends especially in Spain and particularly in Majorca. </w:t>
      </w:r>
    </w:p>
    <w:p w14:paraId="749F5D94" w14:textId="77777777"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 xml:space="preserve">Tom gave his time freely to other people and would have always been helpful to them. He was a devoted father and grandfather who loved good honest fun and carefully planned </w:t>
      </w:r>
      <w:proofErr w:type="gramStart"/>
      <w:r w:rsidRPr="00CF100F">
        <w:rPr>
          <w:rFonts w:eastAsiaTheme="minorHAnsi"/>
          <w:kern w:val="2"/>
          <w:lang w:eastAsia="en-US"/>
          <w14:ligatures w14:val="standardContextual"/>
        </w:rPr>
        <w:t>taking</w:t>
      </w:r>
      <w:proofErr w:type="gramEnd"/>
      <w:r w:rsidRPr="00CF100F">
        <w:rPr>
          <w:rFonts w:eastAsiaTheme="minorHAnsi"/>
          <w:kern w:val="2"/>
          <w:lang w:eastAsia="en-US"/>
          <w14:ligatures w14:val="standardContextual"/>
        </w:rPr>
        <w:t xml:space="preserve"> his grandchildren to Wallace Park.</w:t>
      </w:r>
    </w:p>
    <w:p w14:paraId="20D5FF23" w14:textId="77777777"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A keen gardener, he enjoyed chatting to neighbours when they were also working outside. He also enjoyed a spot of fishing. It was said Tom ‘fantasised’ about playing golf, he got a set of clubs which were never used! He watched some TV enjoying football and tennis and joined Ann in watching the Soaps!</w:t>
      </w:r>
    </w:p>
    <w:p w14:paraId="4CA9ABAB" w14:textId="77777777" w:rsidR="00CF100F" w:rsidRPr="00CF100F" w:rsidRDefault="00CF100F" w:rsidP="00CF100F">
      <w:pPr>
        <w:widowControl/>
        <w:overflowPunct/>
        <w:autoSpaceDE/>
        <w:autoSpaceDN/>
        <w:adjustRightInd/>
        <w:spacing w:after="120"/>
        <w:jc w:val="both"/>
        <w:rPr>
          <w:rFonts w:eastAsiaTheme="minorHAnsi"/>
          <w:kern w:val="2"/>
          <w:lang w:eastAsia="en-US"/>
          <w14:ligatures w14:val="standardContextual"/>
        </w:rPr>
      </w:pPr>
      <w:r w:rsidRPr="00CF100F">
        <w:rPr>
          <w:rFonts w:eastAsiaTheme="minorHAnsi"/>
          <w:kern w:val="2"/>
          <w:lang w:eastAsia="en-US"/>
          <w14:ligatures w14:val="standardContextual"/>
        </w:rPr>
        <w:t>We extend our deepest sympathy to Ann, Brian, Diane and the entire family circle in their great loss.</w:t>
      </w:r>
    </w:p>
    <w:p w14:paraId="056983FF" w14:textId="2869901F" w:rsidR="00F2311C" w:rsidRPr="00832D26" w:rsidRDefault="00F2311C" w:rsidP="00F2311C">
      <w:pPr>
        <w:spacing w:after="120"/>
        <w:rPr>
          <w:b/>
        </w:rPr>
      </w:pPr>
      <w:r w:rsidRPr="00832D26">
        <w:rPr>
          <w:b/>
        </w:rPr>
        <w:lastRenderedPageBreak/>
        <w:t>Flowers for the Churches</w:t>
      </w:r>
    </w:p>
    <w:p w14:paraId="3BF98CBA" w14:textId="2F12E594" w:rsidR="00F2311C" w:rsidRDefault="0063158D" w:rsidP="00F2311C">
      <w:pPr>
        <w:spacing w:after="120"/>
        <w:ind w:left="720" w:firstLine="720"/>
        <w:rPr>
          <w:b/>
        </w:rPr>
      </w:pPr>
      <w:r>
        <w:rPr>
          <w:noProof/>
          <w14:ligatures w14:val="standardContextual"/>
        </w:rPr>
        <w:drawing>
          <wp:anchor distT="0" distB="0" distL="114300" distR="114300" simplePos="0" relativeHeight="251718656" behindDoc="1" locked="0" layoutInCell="1" allowOverlap="1" wp14:anchorId="05497584" wp14:editId="7AC40AD0">
            <wp:simplePos x="0" y="0"/>
            <wp:positionH relativeFrom="column">
              <wp:posOffset>1725204</wp:posOffset>
            </wp:positionH>
            <wp:positionV relativeFrom="paragraph">
              <wp:posOffset>140245</wp:posOffset>
            </wp:positionV>
            <wp:extent cx="664210" cy="897890"/>
            <wp:effectExtent l="0" t="0" r="2540" b="0"/>
            <wp:wrapNone/>
            <wp:docPr id="19334466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 cy="897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2311C" w:rsidRPr="003059D5">
        <w:rPr>
          <w:b/>
        </w:rPr>
        <w:t>Annahilt</w:t>
      </w:r>
      <w:proofErr w:type="spellEnd"/>
      <w:r w:rsidR="00F2311C">
        <w:rPr>
          <w:b/>
        </w:rPr>
        <w:t xml:space="preserve">                                    </w:t>
      </w:r>
      <w:r w:rsidR="00910286">
        <w:rPr>
          <w:b/>
        </w:rPr>
        <w:t xml:space="preserve">            </w:t>
      </w:r>
      <w:proofErr w:type="spellStart"/>
      <w:r w:rsidR="00F2311C">
        <w:rPr>
          <w:b/>
        </w:rPr>
        <w:t>Magherahamlet</w:t>
      </w:r>
      <w:proofErr w:type="spellEnd"/>
      <w:r w:rsidR="00F2311C" w:rsidRPr="003059D5">
        <w:rPr>
          <w:b/>
        </w:rPr>
        <w:t xml:space="preserve">           </w:t>
      </w:r>
      <w:r w:rsidR="00F2311C">
        <w:rPr>
          <w:b/>
        </w:rPr>
        <w:t xml:space="preserve">                               </w:t>
      </w:r>
    </w:p>
    <w:p w14:paraId="6C9540F4" w14:textId="51D78216" w:rsidR="00AB0411" w:rsidRDefault="00AB0411" w:rsidP="00B55278">
      <w:pPr>
        <w:tabs>
          <w:tab w:val="left" w:pos="3969"/>
        </w:tabs>
        <w:spacing w:after="240"/>
        <w:jc w:val="both"/>
      </w:pPr>
      <w:r>
        <w:t xml:space="preserve"> </w:t>
      </w:r>
      <w:r w:rsidR="009E2EFD">
        <w:t xml:space="preserve">       </w:t>
      </w:r>
    </w:p>
    <w:p w14:paraId="5366400D" w14:textId="77777777" w:rsidR="00157E50" w:rsidRDefault="00AB0411" w:rsidP="00157E50">
      <w:pPr>
        <w:spacing w:after="120"/>
        <w:ind w:right="49"/>
        <w:rPr>
          <w:b/>
        </w:rPr>
      </w:pPr>
      <w:r>
        <w:t xml:space="preserve">   </w:t>
      </w:r>
      <w:r w:rsidR="00157E50">
        <w:rPr>
          <w:b/>
        </w:rPr>
        <w:t xml:space="preserve">July                          </w:t>
      </w:r>
      <w:proofErr w:type="spellStart"/>
      <w:r w:rsidR="00157E50" w:rsidRPr="00FE424B">
        <w:rPr>
          <w:b/>
        </w:rPr>
        <w:t>Annahilt</w:t>
      </w:r>
      <w:proofErr w:type="spellEnd"/>
      <w:r w:rsidR="00157E50" w:rsidRPr="00FE424B">
        <w:rPr>
          <w:b/>
        </w:rPr>
        <w:t xml:space="preserve">                                          </w:t>
      </w:r>
      <w:r w:rsidR="00157E50" w:rsidRPr="00FE424B">
        <w:rPr>
          <w:b/>
        </w:rPr>
        <w:tab/>
      </w:r>
      <w:proofErr w:type="spellStart"/>
      <w:r w:rsidR="00157E50" w:rsidRPr="00FE424B">
        <w:rPr>
          <w:b/>
        </w:rPr>
        <w:t>Magherahamlet</w:t>
      </w:r>
      <w:proofErr w:type="spellEnd"/>
    </w:p>
    <w:p w14:paraId="14B423DE" w14:textId="77777777" w:rsidR="00157E50" w:rsidRDefault="00157E50" w:rsidP="00157E50">
      <w:pPr>
        <w:spacing w:after="120"/>
        <w:ind w:right="49"/>
        <w:rPr>
          <w:bCs/>
        </w:rPr>
      </w:pPr>
      <w:r w:rsidRPr="00AA4021">
        <w:rPr>
          <w:bCs/>
        </w:rPr>
        <w:t xml:space="preserve">  7</w:t>
      </w:r>
      <w:r>
        <w:rPr>
          <w:bCs/>
        </w:rPr>
        <w:t xml:space="preserve">                          Mrs B Harrison                                              Mrs S McCurry</w:t>
      </w:r>
    </w:p>
    <w:p w14:paraId="5DD0B9C3" w14:textId="2E77FF70" w:rsidR="00157E50" w:rsidRDefault="00157E50" w:rsidP="00157E50">
      <w:pPr>
        <w:spacing w:after="120"/>
        <w:ind w:right="49"/>
        <w:rPr>
          <w:bCs/>
        </w:rPr>
      </w:pPr>
      <w:r>
        <w:rPr>
          <w:bCs/>
        </w:rPr>
        <w:t xml:space="preserve">14                          Mrs B Oliver                                                 </w:t>
      </w:r>
      <w:proofErr w:type="gramStart"/>
      <w:r>
        <w:rPr>
          <w:bCs/>
        </w:rPr>
        <w:t>The</w:t>
      </w:r>
      <w:proofErr w:type="gramEnd"/>
      <w:r>
        <w:rPr>
          <w:bCs/>
        </w:rPr>
        <w:t xml:space="preserve"> Rector</w:t>
      </w:r>
    </w:p>
    <w:p w14:paraId="2B735DEF" w14:textId="77777777" w:rsidR="00157E50" w:rsidRDefault="00157E50" w:rsidP="00157E50">
      <w:pPr>
        <w:spacing w:after="120"/>
        <w:ind w:right="49"/>
        <w:rPr>
          <w:bCs/>
        </w:rPr>
      </w:pPr>
      <w:r>
        <w:rPr>
          <w:bCs/>
        </w:rPr>
        <w:t xml:space="preserve">21                          Mrs B Oliver                                                 </w:t>
      </w:r>
      <w:proofErr w:type="gramStart"/>
      <w:r>
        <w:rPr>
          <w:bCs/>
        </w:rPr>
        <w:t>The</w:t>
      </w:r>
      <w:proofErr w:type="gramEnd"/>
      <w:r>
        <w:rPr>
          <w:bCs/>
        </w:rPr>
        <w:t xml:space="preserve"> Rector</w:t>
      </w:r>
    </w:p>
    <w:p w14:paraId="03E7697A" w14:textId="77777777" w:rsidR="00157E50" w:rsidRDefault="00157E50" w:rsidP="00157E50">
      <w:pPr>
        <w:spacing w:after="120"/>
        <w:ind w:right="49"/>
        <w:rPr>
          <w:bCs/>
        </w:rPr>
      </w:pPr>
      <w:r>
        <w:rPr>
          <w:bCs/>
        </w:rPr>
        <w:t>28                       Dr &amp; Mrs W Chambers</w:t>
      </w:r>
    </w:p>
    <w:p w14:paraId="5FC62404" w14:textId="77777777" w:rsidR="00157E50" w:rsidRDefault="00157E50" w:rsidP="00157E50">
      <w:pPr>
        <w:spacing w:after="120"/>
        <w:ind w:right="49"/>
        <w:rPr>
          <w:b/>
        </w:rPr>
      </w:pPr>
      <w:r w:rsidRPr="007512FB">
        <w:rPr>
          <w:b/>
        </w:rPr>
        <w:t>August</w:t>
      </w:r>
    </w:p>
    <w:p w14:paraId="4F609E38" w14:textId="77777777" w:rsidR="00157E50" w:rsidRPr="007512FB" w:rsidRDefault="00157E50" w:rsidP="00157E50">
      <w:pPr>
        <w:spacing w:after="120"/>
        <w:ind w:right="49"/>
        <w:rPr>
          <w:bCs/>
        </w:rPr>
      </w:pPr>
      <w:r w:rsidRPr="007512FB">
        <w:rPr>
          <w:bCs/>
        </w:rPr>
        <w:t xml:space="preserve"> 4                    </w:t>
      </w:r>
      <w:r>
        <w:rPr>
          <w:bCs/>
        </w:rPr>
        <w:t xml:space="preserve">    Dr W &amp; Mrs Chambers</w:t>
      </w:r>
      <w:r w:rsidRPr="007512FB">
        <w:rPr>
          <w:bCs/>
        </w:rPr>
        <w:t xml:space="preserve">                                   </w:t>
      </w:r>
      <w:r>
        <w:rPr>
          <w:bCs/>
        </w:rPr>
        <w:t xml:space="preserve"> </w:t>
      </w:r>
      <w:r w:rsidRPr="007512FB">
        <w:rPr>
          <w:bCs/>
        </w:rPr>
        <w:t>Miss V Begley</w:t>
      </w:r>
    </w:p>
    <w:p w14:paraId="48A2B258" w14:textId="77777777" w:rsidR="00157E50" w:rsidRDefault="00157E50" w:rsidP="00157E50">
      <w:pPr>
        <w:spacing w:after="120"/>
        <w:ind w:right="49"/>
        <w:rPr>
          <w:bCs/>
        </w:rPr>
      </w:pPr>
      <w:r w:rsidRPr="007512FB">
        <w:rPr>
          <w:bCs/>
        </w:rPr>
        <w:t>11</w:t>
      </w:r>
    </w:p>
    <w:p w14:paraId="24A0B84E" w14:textId="77777777" w:rsidR="00157E50" w:rsidRDefault="00157E50" w:rsidP="00157E50">
      <w:pPr>
        <w:spacing w:after="120"/>
        <w:ind w:right="49"/>
        <w:rPr>
          <w:bCs/>
        </w:rPr>
      </w:pPr>
      <w:r>
        <w:rPr>
          <w:bCs/>
        </w:rPr>
        <w:t>18                        The Rector</w:t>
      </w:r>
    </w:p>
    <w:p w14:paraId="44CB561D" w14:textId="77777777" w:rsidR="00157E50" w:rsidRPr="007512FB" w:rsidRDefault="00157E50" w:rsidP="00157E50">
      <w:pPr>
        <w:spacing w:after="120"/>
        <w:ind w:right="49"/>
        <w:rPr>
          <w:bCs/>
        </w:rPr>
      </w:pPr>
      <w:r>
        <w:rPr>
          <w:bCs/>
        </w:rPr>
        <w:t>25                        Mrs E Crawford</w:t>
      </w:r>
    </w:p>
    <w:p w14:paraId="78BA0A31" w14:textId="47B35ED7" w:rsidR="00B55278" w:rsidRPr="00544CD6" w:rsidRDefault="00B55278" w:rsidP="00157E50">
      <w:pPr>
        <w:tabs>
          <w:tab w:val="left" w:pos="3686"/>
          <w:tab w:val="left" w:pos="3969"/>
        </w:tabs>
        <w:spacing w:after="240"/>
        <w:rPr>
          <w:bCs/>
        </w:rPr>
      </w:pPr>
    </w:p>
    <w:p w14:paraId="1EA927C6" w14:textId="292B6F1B" w:rsidR="00FA0947" w:rsidRDefault="00576DFE" w:rsidP="00F2311C">
      <w:pPr>
        <w:spacing w:after="120"/>
        <w:rPr>
          <w:b/>
        </w:rPr>
      </w:pPr>
      <w:r w:rsidRPr="00DA3FE0">
        <w:rPr>
          <w:rFonts w:eastAsia="Calibri"/>
          <w:b/>
          <w:bCs/>
          <w:noProof/>
          <w:kern w:val="0"/>
          <w:lang w:eastAsia="en-US"/>
        </w:rPr>
        <w:drawing>
          <wp:anchor distT="0" distB="0" distL="114300" distR="114300" simplePos="0" relativeHeight="251702272" behindDoc="1" locked="0" layoutInCell="1" allowOverlap="1" wp14:anchorId="174FE0A0" wp14:editId="41C80EDA">
            <wp:simplePos x="0" y="0"/>
            <wp:positionH relativeFrom="column">
              <wp:posOffset>1876425</wp:posOffset>
            </wp:positionH>
            <wp:positionV relativeFrom="paragraph">
              <wp:posOffset>146087</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p>
    <w:p w14:paraId="28AB1FEC" w14:textId="61DB2719" w:rsidR="00F2311C" w:rsidRPr="00832D26" w:rsidRDefault="00F2311C" w:rsidP="00F2311C">
      <w:pPr>
        <w:spacing w:after="120"/>
        <w:rPr>
          <w:b/>
        </w:rPr>
      </w:pPr>
      <w:r w:rsidRPr="00832D26">
        <w:rPr>
          <w:b/>
        </w:rPr>
        <w:t xml:space="preserve">Church Cleaning, </w:t>
      </w:r>
      <w:proofErr w:type="spellStart"/>
      <w:r w:rsidRPr="00832D26">
        <w:rPr>
          <w:b/>
        </w:rPr>
        <w:t>Annahilt</w:t>
      </w:r>
      <w:proofErr w:type="spellEnd"/>
      <w:r w:rsidRPr="00832D26">
        <w:rPr>
          <w:b/>
        </w:rPr>
        <w:t xml:space="preserve">  </w:t>
      </w:r>
    </w:p>
    <w:p w14:paraId="47F47661" w14:textId="74DCC8C5" w:rsidR="00F2311C" w:rsidRPr="000B6165" w:rsidRDefault="00F2311C" w:rsidP="00F2311C">
      <w:pPr>
        <w:spacing w:after="120"/>
        <w:rPr>
          <w:b/>
        </w:rPr>
      </w:pPr>
      <w:r>
        <w:rPr>
          <w:b/>
        </w:rPr>
        <w:t>Month</w:t>
      </w:r>
    </w:p>
    <w:p w14:paraId="1826E5D8" w14:textId="7F924343" w:rsidR="00DA3FE0" w:rsidRPr="00DA3FE0" w:rsidRDefault="00DA3FE0" w:rsidP="00DA3FE0">
      <w:pPr>
        <w:tabs>
          <w:tab w:val="left" w:pos="1350"/>
          <w:tab w:val="left" w:pos="3686"/>
        </w:tabs>
        <w:spacing w:after="120"/>
      </w:pPr>
      <w:r w:rsidRPr="00DA3FE0">
        <w:t xml:space="preserve">       </w:t>
      </w:r>
      <w:r w:rsidRPr="00DA3FE0">
        <w:tab/>
        <w:t xml:space="preserve">                                              </w:t>
      </w:r>
      <w:r w:rsidRPr="00DA3FE0">
        <w:tab/>
      </w:r>
    </w:p>
    <w:p w14:paraId="334BB723" w14:textId="77777777" w:rsidR="00BF5C29" w:rsidRPr="0077733D" w:rsidRDefault="00BF5C29" w:rsidP="00BF5C29">
      <w:pPr>
        <w:tabs>
          <w:tab w:val="left" w:pos="1418"/>
          <w:tab w:val="left" w:pos="5130"/>
        </w:tabs>
        <w:spacing w:after="200" w:line="276" w:lineRule="auto"/>
        <w:rPr>
          <w:b/>
          <w:bCs/>
        </w:rPr>
      </w:pPr>
      <w:r w:rsidRPr="0077733D">
        <w:rPr>
          <w:b/>
          <w:bCs/>
        </w:rPr>
        <w:t xml:space="preserve">July </w:t>
      </w:r>
    </w:p>
    <w:p w14:paraId="7ABD956C" w14:textId="3F651AB9" w:rsidR="00BF5C29" w:rsidRDefault="00BF5C29" w:rsidP="00BF5C29">
      <w:pPr>
        <w:tabs>
          <w:tab w:val="left" w:pos="1418"/>
          <w:tab w:val="left" w:pos="5130"/>
        </w:tabs>
        <w:spacing w:after="200" w:line="276" w:lineRule="auto"/>
      </w:pPr>
      <w:r w:rsidRPr="0077733D">
        <w:t xml:space="preserve"> 5-6                   </w:t>
      </w:r>
      <w:r w:rsidR="00576DFE">
        <w:t xml:space="preserve">  </w:t>
      </w:r>
      <w:r w:rsidR="004B74E5">
        <w:tab/>
      </w:r>
      <w:r w:rsidRPr="0077733D">
        <w:t xml:space="preserve">Mrs L </w:t>
      </w:r>
      <w:proofErr w:type="spellStart"/>
      <w:r w:rsidRPr="0077733D">
        <w:t>McCambley</w:t>
      </w:r>
      <w:proofErr w:type="spellEnd"/>
      <w:r w:rsidRPr="0077733D">
        <w:t xml:space="preserve">                                              Mrs E Harrison</w:t>
      </w:r>
    </w:p>
    <w:p w14:paraId="504D1F39" w14:textId="2E81AA0A" w:rsidR="002677B1" w:rsidRDefault="002677B1" w:rsidP="002677B1">
      <w:pPr>
        <w:tabs>
          <w:tab w:val="left" w:pos="1418"/>
          <w:tab w:val="left" w:pos="5130"/>
        </w:tabs>
        <w:spacing w:after="200" w:line="276" w:lineRule="auto"/>
      </w:pPr>
      <w:r>
        <w:t xml:space="preserve">12-13                  </w:t>
      </w:r>
      <w:r w:rsidR="004B74E5">
        <w:tab/>
      </w:r>
      <w:r>
        <w:t xml:space="preserve">Mrs E Crawford                                               </w:t>
      </w:r>
    </w:p>
    <w:p w14:paraId="39B3A6CC" w14:textId="77777777" w:rsidR="002677B1" w:rsidRDefault="002677B1" w:rsidP="002677B1">
      <w:pPr>
        <w:tabs>
          <w:tab w:val="left" w:pos="1418"/>
          <w:tab w:val="left" w:pos="5130"/>
        </w:tabs>
        <w:spacing w:after="200" w:line="276" w:lineRule="auto"/>
      </w:pPr>
      <w:r>
        <w:t>19-20                   Mrs S Chapman                                                Mr S Chapman</w:t>
      </w:r>
    </w:p>
    <w:p w14:paraId="3C12B8D3" w14:textId="77777777" w:rsidR="002677B1" w:rsidRDefault="002677B1" w:rsidP="002677B1">
      <w:pPr>
        <w:tabs>
          <w:tab w:val="left" w:pos="1418"/>
          <w:tab w:val="left" w:pos="5130"/>
        </w:tabs>
        <w:spacing w:after="200" w:line="276" w:lineRule="auto"/>
      </w:pPr>
      <w:r>
        <w:t>26-27                   Mrs J Bolas                                                       Mr A Bolas</w:t>
      </w:r>
    </w:p>
    <w:p w14:paraId="2B718B7F" w14:textId="77777777" w:rsidR="00157E50" w:rsidRDefault="00157E50" w:rsidP="002677B1">
      <w:pPr>
        <w:tabs>
          <w:tab w:val="left" w:pos="1418"/>
          <w:tab w:val="left" w:pos="5130"/>
        </w:tabs>
        <w:spacing w:after="200" w:line="276" w:lineRule="auto"/>
      </w:pPr>
    </w:p>
    <w:p w14:paraId="352EAC19" w14:textId="77777777" w:rsidR="00157E50" w:rsidRPr="0043529A" w:rsidRDefault="00157E50" w:rsidP="00157E50">
      <w:pPr>
        <w:tabs>
          <w:tab w:val="left" w:pos="1418"/>
          <w:tab w:val="left" w:pos="5130"/>
        </w:tabs>
        <w:spacing w:after="200" w:line="276" w:lineRule="auto"/>
        <w:rPr>
          <w:b/>
          <w:bCs/>
        </w:rPr>
      </w:pPr>
      <w:r w:rsidRPr="0043529A">
        <w:rPr>
          <w:b/>
          <w:bCs/>
        </w:rPr>
        <w:t>August</w:t>
      </w:r>
    </w:p>
    <w:p w14:paraId="5A8D0363" w14:textId="5F62A2F5" w:rsidR="00157E50" w:rsidRDefault="00157E50" w:rsidP="00157E50">
      <w:pPr>
        <w:tabs>
          <w:tab w:val="left" w:pos="1418"/>
          <w:tab w:val="left" w:pos="5130"/>
        </w:tabs>
        <w:spacing w:after="200" w:line="276" w:lineRule="auto"/>
      </w:pPr>
      <w:r>
        <w:t xml:space="preserve"> 2-3                      </w:t>
      </w:r>
      <w:r w:rsidR="004B74E5">
        <w:tab/>
      </w:r>
      <w:r>
        <w:t xml:space="preserve">Mrs H Hill                                            </w:t>
      </w:r>
      <w:r w:rsidR="004B74E5">
        <w:tab/>
      </w:r>
      <w:r>
        <w:t>Mr T Hill</w:t>
      </w:r>
    </w:p>
    <w:p w14:paraId="6EC7D1AA" w14:textId="1D08D047" w:rsidR="00157E50" w:rsidRDefault="00157E50" w:rsidP="00157E50">
      <w:pPr>
        <w:tabs>
          <w:tab w:val="left" w:pos="1418"/>
          <w:tab w:val="left" w:pos="5130"/>
        </w:tabs>
        <w:spacing w:after="200" w:line="276" w:lineRule="auto"/>
      </w:pPr>
      <w:r>
        <w:t xml:space="preserve">9-10                     </w:t>
      </w:r>
      <w:r w:rsidR="004B74E5">
        <w:tab/>
      </w:r>
      <w:r>
        <w:t xml:space="preserve">Mrs J Guiney                                          </w:t>
      </w:r>
      <w:r w:rsidR="004B74E5">
        <w:tab/>
      </w:r>
      <w:r>
        <w:t>Mrs H Cardosi</w:t>
      </w:r>
    </w:p>
    <w:p w14:paraId="02C36BC2" w14:textId="62EC38F2" w:rsidR="00157E50" w:rsidRDefault="00157E50" w:rsidP="00157E50">
      <w:pPr>
        <w:tabs>
          <w:tab w:val="left" w:pos="1418"/>
          <w:tab w:val="left" w:pos="5130"/>
        </w:tabs>
        <w:spacing w:after="200" w:line="276" w:lineRule="auto"/>
      </w:pPr>
      <w:r>
        <w:lastRenderedPageBreak/>
        <w:t xml:space="preserve">16-17                  </w:t>
      </w:r>
      <w:r w:rsidR="004B74E5">
        <w:tab/>
      </w:r>
      <w:r>
        <w:t xml:space="preserve">Mrs A Maxwell                                    </w:t>
      </w:r>
      <w:r w:rsidR="004B74E5">
        <w:tab/>
      </w:r>
      <w:r>
        <w:t>Mr R Maxwell</w:t>
      </w:r>
    </w:p>
    <w:p w14:paraId="1E09B4D7" w14:textId="7F5975BD" w:rsidR="00157E50" w:rsidRDefault="00157E50" w:rsidP="00157E50">
      <w:pPr>
        <w:tabs>
          <w:tab w:val="left" w:pos="1418"/>
          <w:tab w:val="left" w:pos="5130"/>
        </w:tabs>
        <w:spacing w:after="200" w:line="276" w:lineRule="auto"/>
      </w:pPr>
      <w:r>
        <w:t xml:space="preserve">23-24                  </w:t>
      </w:r>
      <w:r w:rsidR="004B74E5">
        <w:tab/>
      </w:r>
      <w:r>
        <w:t xml:space="preserve">Mrs L </w:t>
      </w:r>
      <w:proofErr w:type="spellStart"/>
      <w:r>
        <w:t>McCambley</w:t>
      </w:r>
      <w:proofErr w:type="spellEnd"/>
      <w:r>
        <w:t xml:space="preserve">                                 </w:t>
      </w:r>
      <w:r w:rsidR="004B74E5">
        <w:tab/>
      </w:r>
      <w:r>
        <w:t>Mrs E Harrison</w:t>
      </w:r>
    </w:p>
    <w:p w14:paraId="756B5AE5" w14:textId="64BA15EC" w:rsidR="00157E50" w:rsidRDefault="00157E50" w:rsidP="00157E50">
      <w:pPr>
        <w:tabs>
          <w:tab w:val="left" w:pos="1418"/>
          <w:tab w:val="left" w:pos="5130"/>
        </w:tabs>
        <w:spacing w:after="200" w:line="276" w:lineRule="auto"/>
      </w:pPr>
      <w:r>
        <w:t xml:space="preserve">30-31                   </w:t>
      </w:r>
      <w:r w:rsidR="004B74E5">
        <w:tab/>
      </w:r>
      <w:r>
        <w:t>Mrs E Crawford</w:t>
      </w:r>
    </w:p>
    <w:p w14:paraId="28D6CC62" w14:textId="77777777" w:rsidR="004B74E5" w:rsidRDefault="004B74E5" w:rsidP="00157E50">
      <w:pPr>
        <w:tabs>
          <w:tab w:val="left" w:pos="1418"/>
          <w:tab w:val="left" w:pos="5130"/>
        </w:tabs>
        <w:spacing w:after="200" w:line="276" w:lineRule="auto"/>
        <w:rPr>
          <w:b/>
          <w:bCs/>
        </w:rPr>
      </w:pPr>
    </w:p>
    <w:p w14:paraId="328AFC47" w14:textId="526286B6" w:rsidR="00157E50" w:rsidRPr="0043529A" w:rsidRDefault="00157E50" w:rsidP="00157E50">
      <w:pPr>
        <w:tabs>
          <w:tab w:val="left" w:pos="1418"/>
          <w:tab w:val="left" w:pos="5130"/>
        </w:tabs>
        <w:spacing w:after="200" w:line="276" w:lineRule="auto"/>
        <w:rPr>
          <w:b/>
          <w:bCs/>
        </w:rPr>
      </w:pPr>
      <w:r w:rsidRPr="0043529A">
        <w:rPr>
          <w:b/>
          <w:bCs/>
        </w:rPr>
        <w:t>September</w:t>
      </w:r>
    </w:p>
    <w:p w14:paraId="18FCF7A7" w14:textId="31EAEDAF" w:rsidR="00157E50" w:rsidRDefault="00157E50" w:rsidP="00157E50">
      <w:pPr>
        <w:tabs>
          <w:tab w:val="left" w:pos="1418"/>
          <w:tab w:val="left" w:pos="5130"/>
        </w:tabs>
        <w:spacing w:after="200" w:line="276" w:lineRule="auto"/>
      </w:pPr>
      <w:r>
        <w:t xml:space="preserve">   6-7                 </w:t>
      </w:r>
      <w:r w:rsidR="004B74E5">
        <w:tab/>
      </w:r>
      <w:r>
        <w:t xml:space="preserve">Mrs S Chapman                                     </w:t>
      </w:r>
      <w:r w:rsidR="004B74E5">
        <w:tab/>
      </w:r>
      <w:r>
        <w:t>Mr S Chapman</w:t>
      </w:r>
      <w:r w:rsidRPr="00FE424B">
        <w:t xml:space="preserve"> </w:t>
      </w:r>
    </w:p>
    <w:p w14:paraId="3BB57C90" w14:textId="7528A1DE" w:rsidR="00157E50" w:rsidRDefault="00157E50" w:rsidP="00157E50">
      <w:pPr>
        <w:tabs>
          <w:tab w:val="left" w:pos="1418"/>
          <w:tab w:val="left" w:pos="5130"/>
        </w:tabs>
        <w:spacing w:after="200" w:line="276" w:lineRule="auto"/>
      </w:pPr>
      <w:r>
        <w:t xml:space="preserve">13-14                  </w:t>
      </w:r>
      <w:r w:rsidR="004B74E5">
        <w:tab/>
      </w:r>
      <w:r>
        <w:t xml:space="preserve">Mrs J Bolas                                           </w:t>
      </w:r>
      <w:r w:rsidR="004B74E5">
        <w:tab/>
      </w:r>
      <w:r>
        <w:t>Mr A Bolas</w:t>
      </w:r>
    </w:p>
    <w:p w14:paraId="3C78714F" w14:textId="0CA2091E" w:rsidR="00157E50" w:rsidRDefault="00157E50" w:rsidP="00157E50">
      <w:pPr>
        <w:tabs>
          <w:tab w:val="left" w:pos="1418"/>
          <w:tab w:val="left" w:pos="5130"/>
        </w:tabs>
        <w:spacing w:after="200" w:line="276" w:lineRule="auto"/>
      </w:pPr>
      <w:r>
        <w:t xml:space="preserve">20-21                 </w:t>
      </w:r>
      <w:r w:rsidR="004B74E5">
        <w:tab/>
      </w:r>
      <w:r>
        <w:t xml:space="preserve">Mrs H Hill                                      </w:t>
      </w:r>
      <w:r w:rsidR="004B74E5">
        <w:tab/>
      </w:r>
      <w:r>
        <w:t>Mr T Hill</w:t>
      </w:r>
    </w:p>
    <w:p w14:paraId="739FCB19" w14:textId="3F446A0A" w:rsidR="00157E50" w:rsidRDefault="00157E50" w:rsidP="00157E50">
      <w:pPr>
        <w:tabs>
          <w:tab w:val="left" w:pos="1418"/>
          <w:tab w:val="left" w:pos="5130"/>
        </w:tabs>
        <w:spacing w:after="200" w:line="276" w:lineRule="auto"/>
      </w:pPr>
      <w:r>
        <w:t>27-28</w:t>
      </w:r>
      <w:r w:rsidRPr="00FE424B">
        <w:tab/>
      </w:r>
      <w:r>
        <w:t xml:space="preserve">Mrs A Maxwell                                </w:t>
      </w:r>
      <w:r w:rsidR="004B74E5">
        <w:tab/>
      </w:r>
      <w:r>
        <w:t>Mr R Maxwell</w:t>
      </w:r>
    </w:p>
    <w:p w14:paraId="543F7165" w14:textId="77777777" w:rsidR="00157E50" w:rsidRPr="0043529A" w:rsidRDefault="00157E50" w:rsidP="00157E50">
      <w:pPr>
        <w:tabs>
          <w:tab w:val="left" w:pos="1418"/>
          <w:tab w:val="left" w:pos="5130"/>
        </w:tabs>
        <w:spacing w:after="200" w:line="276" w:lineRule="auto"/>
        <w:rPr>
          <w:b/>
          <w:bCs/>
        </w:rPr>
      </w:pPr>
      <w:r w:rsidRPr="0043529A">
        <w:rPr>
          <w:b/>
          <w:bCs/>
        </w:rPr>
        <w:t>October</w:t>
      </w:r>
    </w:p>
    <w:p w14:paraId="20EE1E83" w14:textId="3EA4C691" w:rsidR="00157E50" w:rsidRPr="007512FB" w:rsidRDefault="00157E50" w:rsidP="00157E50">
      <w:pPr>
        <w:tabs>
          <w:tab w:val="left" w:pos="1418"/>
          <w:tab w:val="left" w:pos="5130"/>
        </w:tabs>
        <w:spacing w:after="200" w:line="276" w:lineRule="auto"/>
        <w:rPr>
          <w:b/>
          <w:bCs/>
        </w:rPr>
      </w:pPr>
      <w:r>
        <w:t xml:space="preserve"> 4-5                      Mrs J Guiney                                  </w:t>
      </w:r>
      <w:r w:rsidR="004B74E5">
        <w:tab/>
      </w:r>
      <w:r>
        <w:t>Mrs H Cardosi</w:t>
      </w:r>
    </w:p>
    <w:p w14:paraId="0EBFCBC1" w14:textId="77777777" w:rsidR="00157E50" w:rsidRDefault="00157E50" w:rsidP="002677B1">
      <w:pPr>
        <w:tabs>
          <w:tab w:val="left" w:pos="1418"/>
          <w:tab w:val="left" w:pos="5130"/>
        </w:tabs>
        <w:spacing w:after="200" w:line="276" w:lineRule="auto"/>
      </w:pPr>
    </w:p>
    <w:p w14:paraId="4B48A1E5" w14:textId="77777777" w:rsidR="00157E50" w:rsidRDefault="00157E50" w:rsidP="002677B1">
      <w:pPr>
        <w:tabs>
          <w:tab w:val="left" w:pos="1418"/>
          <w:tab w:val="left" w:pos="5130"/>
        </w:tabs>
        <w:spacing w:after="200" w:line="276" w:lineRule="auto"/>
      </w:pPr>
    </w:p>
    <w:p w14:paraId="638E7388" w14:textId="77777777" w:rsidR="004B74E5" w:rsidRDefault="004B74E5" w:rsidP="002677B1">
      <w:pPr>
        <w:tabs>
          <w:tab w:val="left" w:pos="1418"/>
          <w:tab w:val="left" w:pos="5130"/>
        </w:tabs>
        <w:spacing w:after="200" w:line="276" w:lineRule="auto"/>
      </w:pPr>
    </w:p>
    <w:p w14:paraId="0A7E5BF9" w14:textId="77777777" w:rsidR="004B74E5" w:rsidRDefault="004B74E5" w:rsidP="002677B1">
      <w:pPr>
        <w:tabs>
          <w:tab w:val="left" w:pos="1418"/>
          <w:tab w:val="left" w:pos="5130"/>
        </w:tabs>
        <w:spacing w:after="200" w:line="276" w:lineRule="auto"/>
      </w:pPr>
    </w:p>
    <w:p w14:paraId="0840A120" w14:textId="77777777" w:rsidR="007C77A8" w:rsidRDefault="007C77A8" w:rsidP="002677B1">
      <w:pPr>
        <w:tabs>
          <w:tab w:val="left" w:pos="1418"/>
          <w:tab w:val="left" w:pos="5130"/>
        </w:tabs>
        <w:spacing w:after="200" w:line="276" w:lineRule="auto"/>
      </w:pPr>
    </w:p>
    <w:p w14:paraId="57438140" w14:textId="77777777" w:rsidR="007C77A8" w:rsidRDefault="007C77A8" w:rsidP="002677B1">
      <w:pPr>
        <w:tabs>
          <w:tab w:val="left" w:pos="1418"/>
          <w:tab w:val="left" w:pos="5130"/>
        </w:tabs>
        <w:spacing w:after="200" w:line="276" w:lineRule="auto"/>
      </w:pPr>
    </w:p>
    <w:p w14:paraId="605478DD" w14:textId="77777777" w:rsidR="007C77A8" w:rsidRDefault="007C77A8" w:rsidP="002677B1">
      <w:pPr>
        <w:tabs>
          <w:tab w:val="left" w:pos="1418"/>
          <w:tab w:val="left" w:pos="5130"/>
        </w:tabs>
        <w:spacing w:after="200" w:line="276" w:lineRule="auto"/>
      </w:pPr>
    </w:p>
    <w:p w14:paraId="549E8BE0" w14:textId="77777777" w:rsidR="007C77A8" w:rsidRDefault="007C77A8" w:rsidP="002677B1">
      <w:pPr>
        <w:tabs>
          <w:tab w:val="left" w:pos="1418"/>
          <w:tab w:val="left" w:pos="5130"/>
        </w:tabs>
        <w:spacing w:after="200" w:line="276" w:lineRule="auto"/>
      </w:pPr>
    </w:p>
    <w:p w14:paraId="0FD17E75" w14:textId="77777777" w:rsidR="007C77A8" w:rsidRDefault="007C77A8" w:rsidP="002677B1">
      <w:pPr>
        <w:tabs>
          <w:tab w:val="left" w:pos="1418"/>
          <w:tab w:val="left" w:pos="5130"/>
        </w:tabs>
        <w:spacing w:after="200" w:line="276" w:lineRule="auto"/>
      </w:pPr>
    </w:p>
    <w:p w14:paraId="0D06C29B" w14:textId="77777777" w:rsidR="007C77A8" w:rsidRDefault="007C77A8" w:rsidP="002677B1">
      <w:pPr>
        <w:tabs>
          <w:tab w:val="left" w:pos="1418"/>
          <w:tab w:val="left" w:pos="5130"/>
        </w:tabs>
        <w:spacing w:after="200" w:line="276" w:lineRule="auto"/>
      </w:pPr>
    </w:p>
    <w:p w14:paraId="316FBE97" w14:textId="13AF535E" w:rsidR="007150F6" w:rsidRDefault="002677B1" w:rsidP="00474885">
      <w:pPr>
        <w:spacing w:after="9" w:line="247" w:lineRule="auto"/>
        <w:ind w:left="50" w:right="-10"/>
        <w:jc w:val="center"/>
        <w:rPr>
          <w:sz w:val="22"/>
        </w:rPr>
      </w:pPr>
      <w:r>
        <w:rPr>
          <w:noProof/>
          <w:sz w:val="22"/>
        </w:rPr>
        <w:lastRenderedPageBreak/>
        <w:drawing>
          <wp:inline distT="0" distB="0" distL="0" distR="0" wp14:anchorId="31CFA863" wp14:editId="52334372">
            <wp:extent cx="3517900" cy="798830"/>
            <wp:effectExtent l="0" t="0" r="6350" b="1270"/>
            <wp:docPr id="1568446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p w14:paraId="01CCC559" w14:textId="77777777" w:rsidR="007150F6" w:rsidRDefault="007150F6" w:rsidP="007150F6">
      <w:pPr>
        <w:spacing w:after="9" w:line="247" w:lineRule="auto"/>
        <w:ind w:left="50" w:right="-10"/>
        <w:rPr>
          <w:sz w:val="22"/>
        </w:rPr>
      </w:pPr>
    </w:p>
    <w:p w14:paraId="3C9343E6" w14:textId="37E9F0E9" w:rsidR="0077733D" w:rsidRDefault="0077733D" w:rsidP="00F2311C"/>
    <w:p w14:paraId="458FAF51" w14:textId="77777777" w:rsidR="00157E50" w:rsidRPr="00E0037E" w:rsidRDefault="00157E50" w:rsidP="00E0037E">
      <w:pPr>
        <w:spacing w:after="120"/>
        <w:ind w:left="62"/>
      </w:pPr>
      <w:r w:rsidRPr="00E0037E">
        <w:rPr>
          <w:b/>
          <w:u w:val="single" w:color="000000"/>
        </w:rPr>
        <w:t>Reminder dates for your diary:</w:t>
      </w:r>
      <w:r w:rsidRPr="00E0037E">
        <w:rPr>
          <w:b/>
        </w:rPr>
        <w:t xml:space="preserve"> </w:t>
      </w:r>
    </w:p>
    <w:p w14:paraId="3445985C" w14:textId="77777777" w:rsidR="00157E50" w:rsidRPr="00E0037E" w:rsidRDefault="00157E50" w:rsidP="00E0037E">
      <w:pPr>
        <w:spacing w:after="29" w:line="256" w:lineRule="auto"/>
        <w:ind w:left="55"/>
        <w:jc w:val="both"/>
        <w:rPr>
          <w:bCs/>
        </w:rPr>
      </w:pPr>
      <w:r w:rsidRPr="00E0037E">
        <w:rPr>
          <w:bCs/>
        </w:rPr>
        <w:t>MU Diocesan Holy Communion Service Thursday 1</w:t>
      </w:r>
      <w:r w:rsidRPr="00E0037E">
        <w:rPr>
          <w:bCs/>
          <w:vertAlign w:val="superscript"/>
        </w:rPr>
        <w:t>st</w:t>
      </w:r>
      <w:r w:rsidRPr="00E0037E">
        <w:rPr>
          <w:bCs/>
        </w:rPr>
        <w:t xml:space="preserve"> August 11:15am in Down Cathedral. </w:t>
      </w:r>
    </w:p>
    <w:p w14:paraId="6CF2C468" w14:textId="77777777" w:rsidR="00157E50" w:rsidRPr="00E0037E" w:rsidRDefault="00157E50" w:rsidP="00157E50">
      <w:pPr>
        <w:spacing w:after="29" w:line="256" w:lineRule="auto"/>
        <w:ind w:left="55"/>
      </w:pPr>
    </w:p>
    <w:p w14:paraId="3865B275" w14:textId="77777777" w:rsidR="00157E50" w:rsidRPr="00E0037E" w:rsidRDefault="00157E50" w:rsidP="00E0037E">
      <w:pPr>
        <w:spacing w:after="120"/>
        <w:ind w:left="57"/>
        <w:jc w:val="both"/>
      </w:pPr>
      <w:r w:rsidRPr="00E0037E">
        <w:rPr>
          <w:b/>
        </w:rPr>
        <w:t>MU Diocesan Big Hymn Sing Sunday 8</w:t>
      </w:r>
      <w:r w:rsidRPr="00E0037E">
        <w:rPr>
          <w:b/>
          <w:vertAlign w:val="superscript"/>
        </w:rPr>
        <w:t>th</w:t>
      </w:r>
      <w:r w:rsidRPr="00E0037E">
        <w:rPr>
          <w:b/>
        </w:rPr>
        <w:t xml:space="preserve"> September 7pm </w:t>
      </w:r>
      <w:proofErr w:type="gramStart"/>
      <w:r w:rsidRPr="00E0037E">
        <w:rPr>
          <w:b/>
        </w:rPr>
        <w:t>in  St.</w:t>
      </w:r>
      <w:proofErr w:type="gramEnd"/>
      <w:r w:rsidRPr="00E0037E">
        <w:rPr>
          <w:b/>
        </w:rPr>
        <w:t xml:space="preserve"> Finnian’s Parish Church.** </w:t>
      </w:r>
      <w:r w:rsidRPr="00E0037E">
        <w:rPr>
          <w:b/>
          <w:u w:val="single" w:color="000000"/>
        </w:rPr>
        <w:t>Following the service, refreshments</w:t>
      </w:r>
      <w:r w:rsidRPr="00E0037E">
        <w:rPr>
          <w:b/>
        </w:rPr>
        <w:t xml:space="preserve"> </w:t>
      </w:r>
      <w:r w:rsidRPr="00E0037E">
        <w:rPr>
          <w:b/>
          <w:u w:val="single" w:color="000000"/>
        </w:rPr>
        <w:t>will be served in the Huston Hall. Everyone is very welcome.</w:t>
      </w:r>
      <w:r w:rsidRPr="00E0037E">
        <w:rPr>
          <w:b/>
        </w:rPr>
        <w:t xml:space="preserve"> </w:t>
      </w:r>
      <w:r w:rsidRPr="00E0037E">
        <w:t xml:space="preserve">** If you would like to nominate your favourite hymn/worship song please let any of the Committee know what it is and we will put </w:t>
      </w:r>
      <w:proofErr w:type="gramStart"/>
      <w:r w:rsidRPr="00E0037E">
        <w:t>it  forward</w:t>
      </w:r>
      <w:proofErr w:type="gramEnd"/>
      <w:r w:rsidRPr="00E0037E">
        <w:t xml:space="preserve"> for consideration-hymns chosen will depend on how many votes each hymn receives. </w:t>
      </w:r>
    </w:p>
    <w:p w14:paraId="70F4CC23" w14:textId="77777777" w:rsidR="007150F6" w:rsidRDefault="007150F6" w:rsidP="00F2311C"/>
    <w:p w14:paraId="725144E2" w14:textId="77777777" w:rsidR="007150F6" w:rsidRPr="007150F6" w:rsidRDefault="007150F6" w:rsidP="007150F6">
      <w:pPr>
        <w:keepNext/>
        <w:spacing w:before="240" w:after="4"/>
        <w:ind w:left="10" w:right="413"/>
        <w:jc w:val="center"/>
        <w:outlineLvl w:val="2"/>
        <w:rPr>
          <w:b/>
          <w:bCs/>
        </w:rPr>
      </w:pPr>
      <w:r w:rsidRPr="007150F6">
        <w:rPr>
          <w:b/>
          <w:bCs/>
          <w:u w:val="single" w:color="000000"/>
        </w:rPr>
        <w:t>THE MARY SUMNER PRAYER</w:t>
      </w:r>
      <w:r w:rsidRPr="007150F6">
        <w:rPr>
          <w:b/>
          <w:bCs/>
        </w:rPr>
        <w:t xml:space="preserve"> </w:t>
      </w:r>
    </w:p>
    <w:p w14:paraId="32CC930E" w14:textId="77777777" w:rsidR="007150F6" w:rsidRPr="007150F6" w:rsidRDefault="007150F6" w:rsidP="007150F6">
      <w:pPr>
        <w:spacing w:after="2"/>
        <w:ind w:right="318"/>
        <w:jc w:val="center"/>
      </w:pPr>
      <w:r w:rsidRPr="007150F6">
        <w:rPr>
          <w:rFonts w:eastAsia="Arial"/>
          <w:b/>
        </w:rPr>
        <w:t xml:space="preserve"> </w:t>
      </w:r>
    </w:p>
    <w:p w14:paraId="6D324AC9" w14:textId="77777777" w:rsidR="007150F6" w:rsidRPr="007150F6" w:rsidRDefault="007150F6" w:rsidP="007150F6">
      <w:pPr>
        <w:spacing w:after="2" w:line="259" w:lineRule="auto"/>
        <w:ind w:left="132" w:right="530" w:hanging="10"/>
        <w:rPr>
          <w:bCs/>
        </w:rPr>
      </w:pPr>
      <w:r w:rsidRPr="007150F6">
        <w:rPr>
          <w:rFonts w:eastAsia="Arial"/>
          <w:bCs/>
        </w:rPr>
        <w:t xml:space="preserve">All this day, O Lord </w:t>
      </w:r>
    </w:p>
    <w:p w14:paraId="3D6C04E5" w14:textId="77777777" w:rsidR="007150F6" w:rsidRPr="007150F6" w:rsidRDefault="007150F6" w:rsidP="007150F6">
      <w:pPr>
        <w:spacing w:after="2" w:line="259" w:lineRule="auto"/>
        <w:ind w:left="132" w:right="531" w:hanging="10"/>
        <w:rPr>
          <w:bCs/>
        </w:rPr>
      </w:pPr>
      <w:r w:rsidRPr="007150F6">
        <w:rPr>
          <w:rFonts w:eastAsia="Arial"/>
          <w:bCs/>
        </w:rPr>
        <w:t xml:space="preserve">Let me touch </w:t>
      </w:r>
    </w:p>
    <w:p w14:paraId="7404930A" w14:textId="77777777" w:rsidR="007150F6" w:rsidRPr="007150F6" w:rsidRDefault="007150F6" w:rsidP="007150F6">
      <w:pPr>
        <w:spacing w:after="2" w:line="259" w:lineRule="auto"/>
        <w:ind w:left="132" w:right="532" w:hanging="10"/>
        <w:rPr>
          <w:bCs/>
        </w:rPr>
      </w:pPr>
      <w:r w:rsidRPr="007150F6">
        <w:rPr>
          <w:rFonts w:eastAsia="Arial"/>
          <w:bCs/>
        </w:rPr>
        <w:t xml:space="preserve">As many lives as possible for </w:t>
      </w:r>
      <w:proofErr w:type="gramStart"/>
      <w:r w:rsidRPr="007150F6">
        <w:rPr>
          <w:rFonts w:eastAsia="Arial"/>
          <w:bCs/>
        </w:rPr>
        <w:t>thee;</w:t>
      </w:r>
      <w:proofErr w:type="gramEnd"/>
      <w:r w:rsidRPr="007150F6">
        <w:rPr>
          <w:rFonts w:eastAsia="Arial"/>
          <w:bCs/>
        </w:rPr>
        <w:t xml:space="preserve"> </w:t>
      </w:r>
    </w:p>
    <w:p w14:paraId="6E89DC45" w14:textId="77777777" w:rsidR="007150F6" w:rsidRPr="007150F6" w:rsidRDefault="007150F6" w:rsidP="007150F6">
      <w:pPr>
        <w:spacing w:after="2" w:line="259" w:lineRule="auto"/>
        <w:ind w:left="132" w:right="533" w:hanging="10"/>
        <w:rPr>
          <w:bCs/>
        </w:rPr>
      </w:pPr>
      <w:r w:rsidRPr="007150F6">
        <w:rPr>
          <w:rFonts w:eastAsia="Arial"/>
          <w:bCs/>
        </w:rPr>
        <w:t xml:space="preserve">And every life I touch, </w:t>
      </w:r>
    </w:p>
    <w:p w14:paraId="39D423CD" w14:textId="77777777" w:rsidR="007150F6" w:rsidRPr="007150F6" w:rsidRDefault="007150F6" w:rsidP="007150F6">
      <w:pPr>
        <w:spacing w:after="2" w:line="259" w:lineRule="auto"/>
        <w:ind w:left="132" w:right="534" w:hanging="10"/>
        <w:rPr>
          <w:rFonts w:eastAsia="Arial"/>
          <w:bCs/>
        </w:rPr>
      </w:pPr>
      <w:r w:rsidRPr="007150F6">
        <w:rPr>
          <w:rFonts w:eastAsia="Arial"/>
          <w:bCs/>
        </w:rPr>
        <w:t>Do thou by thy spirit quicken</w:t>
      </w:r>
    </w:p>
    <w:p w14:paraId="2F15C248" w14:textId="77777777" w:rsidR="00E0037E" w:rsidRDefault="007150F6" w:rsidP="007150F6">
      <w:pPr>
        <w:spacing w:after="2" w:line="259" w:lineRule="auto"/>
        <w:ind w:left="132" w:right="534" w:hanging="10"/>
        <w:rPr>
          <w:rFonts w:eastAsia="Arial"/>
          <w:bCs/>
        </w:rPr>
      </w:pPr>
      <w:r w:rsidRPr="007150F6">
        <w:rPr>
          <w:rFonts w:eastAsia="Arial"/>
          <w:bCs/>
        </w:rPr>
        <w:t xml:space="preserve">Whether through the word I speak, </w:t>
      </w:r>
    </w:p>
    <w:p w14:paraId="39A40452" w14:textId="77777777" w:rsidR="00E0037E" w:rsidRDefault="007150F6" w:rsidP="007150F6">
      <w:pPr>
        <w:spacing w:after="2" w:line="259" w:lineRule="auto"/>
        <w:ind w:left="132" w:right="534" w:hanging="10"/>
        <w:rPr>
          <w:rFonts w:eastAsia="Arial"/>
          <w:bCs/>
        </w:rPr>
      </w:pPr>
      <w:r w:rsidRPr="007150F6">
        <w:rPr>
          <w:rFonts w:eastAsia="Arial"/>
          <w:bCs/>
        </w:rPr>
        <w:t xml:space="preserve">The prayer I breathe, </w:t>
      </w:r>
    </w:p>
    <w:p w14:paraId="01F1DBA6" w14:textId="77777777" w:rsidR="00E0037E" w:rsidRDefault="007150F6" w:rsidP="007150F6">
      <w:pPr>
        <w:spacing w:after="2" w:line="259" w:lineRule="auto"/>
        <w:ind w:left="132" w:right="534" w:hanging="10"/>
        <w:rPr>
          <w:rFonts w:eastAsia="Arial"/>
          <w:bCs/>
        </w:rPr>
      </w:pPr>
      <w:r w:rsidRPr="007150F6">
        <w:rPr>
          <w:rFonts w:eastAsia="Arial"/>
          <w:bCs/>
        </w:rPr>
        <w:t xml:space="preserve">Or the life I live. </w:t>
      </w:r>
    </w:p>
    <w:p w14:paraId="1A6E3622" w14:textId="64468F3C" w:rsidR="007150F6" w:rsidRPr="007150F6" w:rsidRDefault="007150F6" w:rsidP="007150F6">
      <w:pPr>
        <w:spacing w:after="2" w:line="259" w:lineRule="auto"/>
        <w:ind w:left="132" w:right="534" w:hanging="10"/>
        <w:rPr>
          <w:bCs/>
          <w:sz w:val="22"/>
          <w:szCs w:val="22"/>
        </w:rPr>
      </w:pPr>
      <w:r w:rsidRPr="007150F6">
        <w:rPr>
          <w:rFonts w:eastAsia="Arial"/>
          <w:b/>
        </w:rPr>
        <w:t>Amen</w:t>
      </w:r>
      <w:r w:rsidRPr="007150F6">
        <w:rPr>
          <w:rFonts w:eastAsia="Arial"/>
          <w:bCs/>
        </w:rPr>
        <w:t xml:space="preserve">. </w:t>
      </w:r>
    </w:p>
    <w:p w14:paraId="111F74D8" w14:textId="77777777" w:rsidR="007150F6" w:rsidRPr="007150F6" w:rsidRDefault="007150F6" w:rsidP="007150F6">
      <w:pPr>
        <w:spacing w:after="4"/>
        <w:ind w:right="318"/>
        <w:jc w:val="center"/>
        <w:rPr>
          <w:rFonts w:eastAsia="Arial"/>
          <w:b/>
        </w:rPr>
      </w:pPr>
    </w:p>
    <w:p w14:paraId="2C022271" w14:textId="2C9B0FF0" w:rsidR="00A65F2B" w:rsidRDefault="007150F6" w:rsidP="007150F6">
      <w:pPr>
        <w:spacing w:after="4"/>
        <w:ind w:right="318"/>
        <w:rPr>
          <w:rFonts w:eastAsia="Arial"/>
          <w:b/>
        </w:rPr>
      </w:pPr>
      <w:r w:rsidRPr="007150F6">
        <w:rPr>
          <w:rFonts w:eastAsia="Arial"/>
          <w:b/>
        </w:rPr>
        <w:t xml:space="preserve">                                    </w:t>
      </w:r>
    </w:p>
    <w:p w14:paraId="7ED248AC" w14:textId="5CD994A2" w:rsidR="007150F6" w:rsidRPr="007150F6" w:rsidRDefault="007150F6" w:rsidP="00A65F2B">
      <w:pPr>
        <w:spacing w:after="4"/>
        <w:ind w:right="318"/>
        <w:jc w:val="center"/>
      </w:pPr>
      <w:r w:rsidRPr="007150F6">
        <w:rPr>
          <w:b/>
          <w:bCs/>
          <w:u w:val="single" w:color="000000"/>
        </w:rPr>
        <w:t>THE MOTHERS’ UNION PRAYER</w:t>
      </w:r>
    </w:p>
    <w:p w14:paraId="643AF641" w14:textId="77777777" w:rsidR="007150F6" w:rsidRPr="007150F6" w:rsidRDefault="007150F6" w:rsidP="00A65F2B">
      <w:pPr>
        <w:spacing w:after="14"/>
        <w:ind w:left="122" w:right="316"/>
        <w:rPr>
          <w:bCs/>
        </w:rPr>
      </w:pPr>
      <w:r w:rsidRPr="007150F6">
        <w:rPr>
          <w:rFonts w:eastAsia="Arial"/>
        </w:rPr>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bCs/>
        </w:rPr>
        <w:t xml:space="preserve">Loving Lord, </w:t>
      </w:r>
    </w:p>
    <w:p w14:paraId="4505FA8C" w14:textId="77777777" w:rsidR="007150F6" w:rsidRPr="007150F6" w:rsidRDefault="007150F6" w:rsidP="007150F6">
      <w:pPr>
        <w:spacing w:after="2" w:line="259" w:lineRule="auto"/>
        <w:ind w:left="132" w:right="536" w:hanging="10"/>
        <w:rPr>
          <w:bCs/>
        </w:rPr>
      </w:pPr>
      <w:r w:rsidRPr="007150F6">
        <w:rPr>
          <w:rFonts w:eastAsia="Arial"/>
          <w:bCs/>
        </w:rPr>
        <w:t xml:space="preserve">We thank you for your love so freely given to us all.  </w:t>
      </w:r>
    </w:p>
    <w:p w14:paraId="1169AC05" w14:textId="77777777" w:rsidR="007150F6" w:rsidRPr="007150F6" w:rsidRDefault="007150F6" w:rsidP="007150F6">
      <w:pPr>
        <w:spacing w:after="2" w:line="259" w:lineRule="auto"/>
        <w:ind w:left="132" w:right="516" w:hanging="10"/>
        <w:rPr>
          <w:bCs/>
        </w:rPr>
      </w:pPr>
      <w:r w:rsidRPr="007150F6">
        <w:rPr>
          <w:rFonts w:eastAsia="Arial"/>
          <w:bCs/>
        </w:rPr>
        <w:t xml:space="preserve">We pray for families around the world. Bless the work of the Mothers' Union as we seek to share your love through the encouragement, strengthening and support of marriage and family life. </w:t>
      </w:r>
    </w:p>
    <w:p w14:paraId="1DF90985" w14:textId="77777777" w:rsidR="007150F6" w:rsidRPr="007150F6" w:rsidRDefault="007150F6" w:rsidP="007150F6">
      <w:pPr>
        <w:spacing w:after="2" w:line="259" w:lineRule="auto"/>
        <w:ind w:left="132" w:right="442" w:hanging="10"/>
        <w:rPr>
          <w:bCs/>
        </w:rPr>
      </w:pPr>
      <w:r w:rsidRPr="007150F6">
        <w:rPr>
          <w:rFonts w:eastAsia="Arial"/>
          <w:bCs/>
        </w:rPr>
        <w:t xml:space="preserve">Empowered by your Spirit, may we be united in prayer and worship, and in love and service reach out as your hands across the world. </w:t>
      </w:r>
    </w:p>
    <w:p w14:paraId="75EEF4A7" w14:textId="77777777" w:rsidR="007150F6" w:rsidRPr="007150F6" w:rsidRDefault="007150F6" w:rsidP="007150F6">
      <w:pPr>
        <w:spacing w:after="2" w:line="259" w:lineRule="auto"/>
        <w:ind w:left="132" w:right="532" w:hanging="10"/>
        <w:rPr>
          <w:bCs/>
        </w:rPr>
      </w:pPr>
      <w:r w:rsidRPr="007150F6">
        <w:rPr>
          <w:rFonts w:eastAsia="Arial"/>
          <w:bCs/>
        </w:rPr>
        <w:t>In Jesus' name</w:t>
      </w:r>
      <w:r w:rsidRPr="007150F6">
        <w:rPr>
          <w:rFonts w:eastAsia="Arial"/>
          <w:b/>
        </w:rPr>
        <w:t>. Amen.</w:t>
      </w:r>
      <w:r w:rsidRPr="007150F6">
        <w:rPr>
          <w:rFonts w:ascii="Arial" w:eastAsia="Arial" w:hAnsi="Arial" w:cs="Arial"/>
          <w:bCs/>
        </w:rPr>
        <w:t xml:space="preserve"> </w:t>
      </w:r>
    </w:p>
    <w:p w14:paraId="2823271C" w14:textId="6A9F26DA" w:rsidR="007150F6" w:rsidRPr="007150F6" w:rsidRDefault="007150F6" w:rsidP="007150F6">
      <w:pPr>
        <w:spacing w:after="190" w:line="256" w:lineRule="auto"/>
        <w:ind w:right="179"/>
        <w:jc w:val="center"/>
        <w:rPr>
          <w:kern w:val="2"/>
        </w:rPr>
      </w:pPr>
      <w:r w:rsidRPr="007150F6">
        <w:rPr>
          <w:b/>
          <w:color w:val="215E99"/>
        </w:rPr>
        <w:lastRenderedPageBreak/>
        <w:t>Wave of Prayer: Ju</w:t>
      </w:r>
      <w:r w:rsidR="00157E50">
        <w:rPr>
          <w:b/>
          <w:color w:val="215E99"/>
        </w:rPr>
        <w:t xml:space="preserve">ly </w:t>
      </w:r>
      <w:r w:rsidRPr="007150F6">
        <w:rPr>
          <w:b/>
          <w:color w:val="215E99"/>
        </w:rPr>
        <w:t xml:space="preserve">2024 </w:t>
      </w:r>
    </w:p>
    <w:p w14:paraId="6EBC8DD9" w14:textId="4CA31B56" w:rsidR="00157E50" w:rsidRPr="00157E50" w:rsidRDefault="00157E50" w:rsidP="00E0037E">
      <w:pPr>
        <w:ind w:left="-5" w:right="56"/>
        <w:jc w:val="both"/>
      </w:pPr>
      <w:r w:rsidRPr="00157E50">
        <w:rPr>
          <w:lang w:val="it-IT"/>
        </w:rPr>
        <w:t xml:space="preserve">1 July: Eastern Zambia in Zambia; Mombasa in Kenya; Gwagwalada </w:t>
      </w:r>
      <w:r w:rsidRPr="00157E50">
        <w:t xml:space="preserve">&amp; Ekiti-West in Nigeria; Leicester in England and Temotu in Solomon Islands </w:t>
      </w:r>
    </w:p>
    <w:p w14:paraId="529ABD0F" w14:textId="77777777" w:rsidR="00157E50" w:rsidRPr="00157E50" w:rsidRDefault="00157E50" w:rsidP="00E0037E">
      <w:pPr>
        <w:spacing w:after="2" w:line="256" w:lineRule="auto"/>
        <w:jc w:val="both"/>
      </w:pPr>
      <w:r w:rsidRPr="00157E50">
        <w:t xml:space="preserve"> </w:t>
      </w:r>
    </w:p>
    <w:p w14:paraId="16C1BAED" w14:textId="037C3C07" w:rsidR="00157E50" w:rsidRPr="00157E50" w:rsidRDefault="00157E50" w:rsidP="00E0037E">
      <w:pPr>
        <w:ind w:left="-5" w:right="56"/>
        <w:jc w:val="both"/>
      </w:pPr>
      <w:r w:rsidRPr="00157E50">
        <w:t xml:space="preserve">2-4 July: Renk in South Sudan; </w:t>
      </w:r>
      <w:proofErr w:type="spellStart"/>
      <w:r w:rsidRPr="00157E50">
        <w:t>Cyangugu</w:t>
      </w:r>
      <w:proofErr w:type="spellEnd"/>
      <w:r w:rsidRPr="00157E50">
        <w:t xml:space="preserve"> in </w:t>
      </w:r>
      <w:proofErr w:type="gramStart"/>
      <w:r w:rsidRPr="00157E50">
        <w:t>Rwanda;  Arochukwu</w:t>
      </w:r>
      <w:proofErr w:type="gramEnd"/>
      <w:r w:rsidRPr="00157E50">
        <w:t>/</w:t>
      </w:r>
      <w:proofErr w:type="spellStart"/>
      <w:r w:rsidRPr="00157E50">
        <w:t>Ohafia</w:t>
      </w:r>
      <w:proofErr w:type="spellEnd"/>
      <w:r w:rsidRPr="00157E50">
        <w:t xml:space="preserve"> &amp; Ile- </w:t>
      </w:r>
      <w:proofErr w:type="spellStart"/>
      <w:r w:rsidRPr="00157E50">
        <w:t>Oluji</w:t>
      </w:r>
      <w:proofErr w:type="spellEnd"/>
      <w:r w:rsidRPr="00157E50">
        <w:t xml:space="preserve"> in Nigeria; St Andrews, Dunkeld &amp; Dunblane in Scotland and </w:t>
      </w:r>
      <w:proofErr w:type="spellStart"/>
      <w:r w:rsidRPr="00157E50">
        <w:t>Sittwe</w:t>
      </w:r>
      <w:proofErr w:type="spellEnd"/>
      <w:r w:rsidRPr="00157E50">
        <w:t xml:space="preserve"> in Myanmar </w:t>
      </w:r>
    </w:p>
    <w:p w14:paraId="212CC3A8" w14:textId="77777777" w:rsidR="00157E50" w:rsidRPr="00157E50" w:rsidRDefault="00157E50" w:rsidP="00E0037E">
      <w:pPr>
        <w:spacing w:after="2" w:line="256" w:lineRule="auto"/>
        <w:jc w:val="both"/>
      </w:pPr>
      <w:r w:rsidRPr="00157E50">
        <w:t xml:space="preserve"> </w:t>
      </w:r>
    </w:p>
    <w:p w14:paraId="2EC2AAEE" w14:textId="25161B9B" w:rsidR="00157E50" w:rsidRPr="00157E50" w:rsidRDefault="00157E50" w:rsidP="00E0037E">
      <w:pPr>
        <w:ind w:left="-5" w:right="56"/>
        <w:jc w:val="both"/>
      </w:pPr>
      <w:r w:rsidRPr="00157E50">
        <w:t xml:space="preserve">6-8 July: Wad </w:t>
      </w:r>
      <w:proofErr w:type="spellStart"/>
      <w:r w:rsidRPr="00157E50">
        <w:t>Medani</w:t>
      </w:r>
      <w:proofErr w:type="spellEnd"/>
      <w:r w:rsidRPr="00157E50">
        <w:t xml:space="preserve"> in Sudan; </w:t>
      </w:r>
      <w:proofErr w:type="spellStart"/>
      <w:r w:rsidRPr="00157E50">
        <w:t>Kondoa</w:t>
      </w:r>
      <w:proofErr w:type="spellEnd"/>
      <w:r w:rsidRPr="00157E50">
        <w:t xml:space="preserve"> in Tanzania; </w:t>
      </w:r>
      <w:proofErr w:type="spellStart"/>
      <w:r w:rsidRPr="00157E50">
        <w:t>Ikwo</w:t>
      </w:r>
      <w:proofErr w:type="spellEnd"/>
      <w:r w:rsidRPr="00157E50">
        <w:t xml:space="preserve"> &amp; Remo in Nigeria; Montreal in Canada and the Windward Islands in</w:t>
      </w:r>
      <w:r w:rsidR="00E0037E">
        <w:t xml:space="preserve"> </w:t>
      </w:r>
      <w:r w:rsidRPr="00157E50">
        <w:t xml:space="preserve">St. Lucia, Grenada, St Vincent &amp; The Grenadines </w:t>
      </w:r>
    </w:p>
    <w:p w14:paraId="7D244373" w14:textId="77777777" w:rsidR="00157E50" w:rsidRPr="00157E50" w:rsidRDefault="00157E50" w:rsidP="00E0037E">
      <w:pPr>
        <w:spacing w:after="2" w:line="256" w:lineRule="auto"/>
        <w:jc w:val="both"/>
      </w:pPr>
      <w:r w:rsidRPr="00157E50">
        <w:t xml:space="preserve"> </w:t>
      </w:r>
    </w:p>
    <w:p w14:paraId="7535E07C" w14:textId="554698E8" w:rsidR="00157E50" w:rsidRPr="00157E50" w:rsidRDefault="00157E50" w:rsidP="00E0037E">
      <w:pPr>
        <w:ind w:left="-5" w:right="56"/>
        <w:jc w:val="both"/>
      </w:pPr>
      <w:r w:rsidRPr="00157E50">
        <w:t xml:space="preserve">9-11 July: El Obeid in Sudan; </w:t>
      </w:r>
      <w:proofErr w:type="spellStart"/>
      <w:r w:rsidRPr="00157E50">
        <w:t>Butere</w:t>
      </w:r>
      <w:proofErr w:type="spellEnd"/>
      <w:r w:rsidRPr="00157E50">
        <w:t xml:space="preserve"> in Kenya; Nnewi in</w:t>
      </w:r>
      <w:r w:rsidR="00E0037E">
        <w:t xml:space="preserve"> </w:t>
      </w:r>
      <w:r w:rsidRPr="00157E50">
        <w:t xml:space="preserve">Nigeria; London in England and the Province of the USA </w:t>
      </w:r>
    </w:p>
    <w:p w14:paraId="2EF1DB7A" w14:textId="77777777" w:rsidR="00157E50" w:rsidRPr="00157E50" w:rsidRDefault="00157E50" w:rsidP="00E0037E">
      <w:pPr>
        <w:spacing w:after="2" w:line="256" w:lineRule="auto"/>
        <w:jc w:val="both"/>
      </w:pPr>
      <w:r w:rsidRPr="00157E50">
        <w:t xml:space="preserve"> </w:t>
      </w:r>
    </w:p>
    <w:p w14:paraId="6002F19B" w14:textId="7AA2151A" w:rsidR="00157E50" w:rsidRPr="00157E50" w:rsidRDefault="00157E50" w:rsidP="00E0037E">
      <w:pPr>
        <w:ind w:left="-5" w:right="56"/>
        <w:jc w:val="both"/>
      </w:pPr>
      <w:r w:rsidRPr="00157E50">
        <w:rPr>
          <w:lang w:val="it-IT"/>
        </w:rPr>
        <w:t>13-15 July: Toliara in Madagascar; Mbale in Uganda; Zaria &amp;</w:t>
      </w:r>
      <w:r w:rsidR="00E0037E">
        <w:rPr>
          <w:lang w:val="it-IT"/>
        </w:rPr>
        <w:t xml:space="preserve"> </w:t>
      </w:r>
      <w:proofErr w:type="spellStart"/>
      <w:r w:rsidRPr="00157E50">
        <w:t>Ndokwa</w:t>
      </w:r>
      <w:proofErr w:type="spellEnd"/>
      <w:r w:rsidRPr="00157E50">
        <w:t xml:space="preserve"> in Nigeria; Rochester in England and Chhattisgarh in India </w:t>
      </w:r>
    </w:p>
    <w:p w14:paraId="6BFBA9FD" w14:textId="77777777" w:rsidR="00157E50" w:rsidRPr="00157E50" w:rsidRDefault="00157E50" w:rsidP="00E0037E">
      <w:pPr>
        <w:spacing w:after="2" w:line="256" w:lineRule="auto"/>
        <w:jc w:val="both"/>
      </w:pPr>
      <w:r w:rsidRPr="00157E50">
        <w:t xml:space="preserve"> </w:t>
      </w:r>
    </w:p>
    <w:p w14:paraId="277C0945" w14:textId="0C69E9C1" w:rsidR="00157E50" w:rsidRPr="00157E50" w:rsidRDefault="00157E50" w:rsidP="00E0037E">
      <w:pPr>
        <w:ind w:left="-5" w:right="56"/>
        <w:jc w:val="both"/>
      </w:pPr>
      <w:r w:rsidRPr="00157E50">
        <w:t xml:space="preserve">16-18 July: Lake Malawi in Malawi; </w:t>
      </w:r>
      <w:proofErr w:type="spellStart"/>
      <w:r w:rsidRPr="00157E50">
        <w:t>Byumba</w:t>
      </w:r>
      <w:proofErr w:type="spellEnd"/>
      <w:r w:rsidRPr="00157E50">
        <w:t xml:space="preserve"> in </w:t>
      </w:r>
      <w:proofErr w:type="gramStart"/>
      <w:r w:rsidRPr="00157E50">
        <w:t xml:space="preserve">Rwanda;  </w:t>
      </w:r>
      <w:proofErr w:type="spellStart"/>
      <w:r w:rsidRPr="00157E50">
        <w:t>Jalingo</w:t>
      </w:r>
      <w:proofErr w:type="spellEnd"/>
      <w:proofErr w:type="gramEnd"/>
      <w:r w:rsidRPr="00157E50">
        <w:t xml:space="preserve"> in Nigeria; St Edmundsbury &amp; Ipswich in England and  Lucknow in India </w:t>
      </w:r>
    </w:p>
    <w:p w14:paraId="5C7C6E43" w14:textId="77777777" w:rsidR="00157E50" w:rsidRPr="00157E50" w:rsidRDefault="00157E50" w:rsidP="00E0037E">
      <w:pPr>
        <w:spacing w:after="4" w:line="256" w:lineRule="auto"/>
        <w:jc w:val="both"/>
      </w:pPr>
      <w:r w:rsidRPr="00157E50">
        <w:t xml:space="preserve"> </w:t>
      </w:r>
    </w:p>
    <w:p w14:paraId="1E88D474" w14:textId="6C3A5B59" w:rsidR="00157E50" w:rsidRPr="00157E50" w:rsidRDefault="00157E50" w:rsidP="00E0037E">
      <w:pPr>
        <w:ind w:left="-5" w:right="56"/>
        <w:jc w:val="both"/>
      </w:pPr>
      <w:r w:rsidRPr="00157E50">
        <w:t xml:space="preserve">20-22 July: Gitega in Burundi; </w:t>
      </w:r>
      <w:proofErr w:type="spellStart"/>
      <w:r w:rsidRPr="00157E50">
        <w:t>Murag’a</w:t>
      </w:r>
      <w:proofErr w:type="spellEnd"/>
      <w:r w:rsidRPr="00157E50">
        <w:t xml:space="preserve"> South and </w:t>
      </w:r>
      <w:proofErr w:type="spellStart"/>
      <w:r w:rsidRPr="00157E50">
        <w:t>Mbeere</w:t>
      </w:r>
      <w:proofErr w:type="spellEnd"/>
      <w:r w:rsidRPr="00157E50">
        <w:t xml:space="preserve"> in Kenya; Enugu North in Nigeria; Tonga in Diocese of Polynesia and Jaffna in Diocese of Church of South India </w:t>
      </w:r>
    </w:p>
    <w:p w14:paraId="024B1978" w14:textId="77777777" w:rsidR="00157E50" w:rsidRPr="00157E50" w:rsidRDefault="00157E50" w:rsidP="00E0037E">
      <w:pPr>
        <w:spacing w:after="4" w:line="256" w:lineRule="auto"/>
        <w:jc w:val="both"/>
      </w:pPr>
      <w:r w:rsidRPr="00157E50">
        <w:t xml:space="preserve"> </w:t>
      </w:r>
    </w:p>
    <w:p w14:paraId="0C49A249" w14:textId="4C5819E7" w:rsidR="00157E50" w:rsidRPr="00157E50" w:rsidRDefault="00157E50" w:rsidP="00E0037E">
      <w:pPr>
        <w:ind w:left="-5" w:right="56"/>
        <w:jc w:val="both"/>
      </w:pPr>
      <w:r w:rsidRPr="00157E50">
        <w:t xml:space="preserve">23-25 July: George in South Africa; Bungoma in </w:t>
      </w:r>
      <w:proofErr w:type="gramStart"/>
      <w:r w:rsidRPr="00157E50">
        <w:t>Kenya;  Western</w:t>
      </w:r>
      <w:proofErr w:type="gramEnd"/>
      <w:r w:rsidRPr="00157E50">
        <w:t xml:space="preserve"> Tanganyika in Tanzania; </w:t>
      </w:r>
      <w:proofErr w:type="spellStart"/>
      <w:r w:rsidRPr="00157E50">
        <w:t>Ideato</w:t>
      </w:r>
      <w:proofErr w:type="spellEnd"/>
      <w:r w:rsidRPr="00157E50">
        <w:t xml:space="preserve"> in Nigeria; Sodor &amp; Man in Isle of Man and Toronto in Canada </w:t>
      </w:r>
    </w:p>
    <w:p w14:paraId="7FE39452" w14:textId="77777777" w:rsidR="00157E50" w:rsidRPr="00157E50" w:rsidRDefault="00157E50" w:rsidP="00E0037E">
      <w:pPr>
        <w:spacing w:after="4" w:line="256" w:lineRule="auto"/>
        <w:jc w:val="both"/>
      </w:pPr>
      <w:r w:rsidRPr="00157E50">
        <w:t xml:space="preserve"> </w:t>
      </w:r>
    </w:p>
    <w:p w14:paraId="34104602" w14:textId="374733D5" w:rsidR="00157E50" w:rsidRPr="00157E50" w:rsidRDefault="00157E50" w:rsidP="00E0037E">
      <w:pPr>
        <w:ind w:left="-5" w:right="56"/>
        <w:jc w:val="both"/>
      </w:pPr>
      <w:r w:rsidRPr="00157E50">
        <w:t xml:space="preserve">27-29 July: Northern Zambia in Zambia; </w:t>
      </w:r>
      <w:proofErr w:type="spellStart"/>
      <w:r w:rsidRPr="00157E50">
        <w:t>Mpwapwa</w:t>
      </w:r>
      <w:proofErr w:type="spellEnd"/>
      <w:r w:rsidRPr="00157E50">
        <w:t xml:space="preserve"> in</w:t>
      </w:r>
      <w:r w:rsidR="00E0037E">
        <w:t xml:space="preserve"> </w:t>
      </w:r>
      <w:r w:rsidRPr="00157E50">
        <w:t xml:space="preserve">Tanzania; Gusau &amp; Osun in Nigeria; Sydney in Australia and Rayalaseema in India </w:t>
      </w:r>
    </w:p>
    <w:p w14:paraId="6F5A78D7" w14:textId="77777777" w:rsidR="00157E50" w:rsidRPr="00157E50" w:rsidRDefault="00157E50" w:rsidP="00E0037E">
      <w:pPr>
        <w:spacing w:line="256" w:lineRule="auto"/>
        <w:jc w:val="both"/>
      </w:pPr>
      <w:r w:rsidRPr="00157E50">
        <w:t xml:space="preserve"> </w:t>
      </w:r>
    </w:p>
    <w:p w14:paraId="6F0C342C" w14:textId="419C3211" w:rsidR="00157E50" w:rsidRPr="00157E50" w:rsidRDefault="00157E50" w:rsidP="00E0037E">
      <w:pPr>
        <w:ind w:left="-5" w:right="56"/>
        <w:jc w:val="both"/>
      </w:pPr>
      <w:r w:rsidRPr="00157E50">
        <w:t xml:space="preserve">30-31 July: Boga in DR Congo; Manicaland in Zimbabwe; Tanga in Tanzania; Ogoni in Nigeria; Carlisle in England and Melbourne in Australia </w:t>
      </w:r>
    </w:p>
    <w:p w14:paraId="423A7F7C" w14:textId="77777777" w:rsidR="00157E50" w:rsidRPr="00157E50" w:rsidRDefault="00157E50" w:rsidP="00E0037E">
      <w:pPr>
        <w:spacing w:after="4" w:line="256" w:lineRule="auto"/>
        <w:jc w:val="both"/>
      </w:pPr>
      <w:r w:rsidRPr="00157E50">
        <w:rPr>
          <w:b/>
        </w:rPr>
        <w:t xml:space="preserve"> </w:t>
      </w:r>
    </w:p>
    <w:p w14:paraId="04EA3AC3" w14:textId="476E3975" w:rsidR="00CF100F" w:rsidRPr="007150F6" w:rsidRDefault="00CF100F" w:rsidP="00CF100F">
      <w:pPr>
        <w:spacing w:after="190" w:line="256" w:lineRule="auto"/>
        <w:ind w:right="179"/>
        <w:jc w:val="center"/>
        <w:rPr>
          <w:kern w:val="2"/>
        </w:rPr>
      </w:pPr>
      <w:r w:rsidRPr="007150F6">
        <w:rPr>
          <w:b/>
          <w:color w:val="215E99"/>
        </w:rPr>
        <w:t xml:space="preserve">Wave of Prayer: </w:t>
      </w:r>
      <w:r>
        <w:rPr>
          <w:b/>
          <w:color w:val="215E99"/>
        </w:rPr>
        <w:t>August</w:t>
      </w:r>
      <w:r w:rsidRPr="007150F6">
        <w:rPr>
          <w:b/>
          <w:color w:val="215E99"/>
        </w:rPr>
        <w:t xml:space="preserve"> 2024 </w:t>
      </w:r>
    </w:p>
    <w:p w14:paraId="7EFC5652" w14:textId="5D9B6100" w:rsidR="00157E50" w:rsidRPr="00157E50" w:rsidRDefault="00157E50" w:rsidP="00E0037E">
      <w:pPr>
        <w:ind w:left="-5" w:right="56"/>
        <w:jc w:val="both"/>
        <w:rPr>
          <w:lang w:val="it-IT"/>
        </w:rPr>
      </w:pPr>
      <w:r w:rsidRPr="00157E50">
        <w:rPr>
          <w:lang w:val="it-IT"/>
        </w:rPr>
        <w:t xml:space="preserve">1 August: Boga in DR Congo; Manicaland in Zimbabwe; Tanga in  Tanzania; Ogoni in Nigeria; Carlisle in England and Melbourne in Australia </w:t>
      </w:r>
    </w:p>
    <w:p w14:paraId="318884B2" w14:textId="77777777" w:rsidR="00157E50" w:rsidRPr="00157E50" w:rsidRDefault="00157E50" w:rsidP="00E0037E">
      <w:pPr>
        <w:spacing w:after="4" w:line="256" w:lineRule="auto"/>
        <w:jc w:val="both"/>
        <w:rPr>
          <w:lang w:val="it-IT"/>
        </w:rPr>
      </w:pPr>
      <w:r w:rsidRPr="00157E50">
        <w:rPr>
          <w:lang w:val="it-IT"/>
        </w:rPr>
        <w:t xml:space="preserve"> </w:t>
      </w:r>
    </w:p>
    <w:p w14:paraId="5D5772B6" w14:textId="77777777" w:rsidR="00157E50" w:rsidRPr="00157E50" w:rsidRDefault="00157E50" w:rsidP="00E0037E">
      <w:pPr>
        <w:ind w:left="-5" w:right="56"/>
        <w:jc w:val="both"/>
        <w:rPr>
          <w:lang w:val="it-IT"/>
        </w:rPr>
      </w:pPr>
      <w:r w:rsidRPr="00157E50">
        <w:rPr>
          <w:lang w:val="it-IT"/>
        </w:rPr>
        <w:t xml:space="preserve">3-5 August: Juba in South Sudan; Kitale in Kenya; Minna &amp; Lagos in Nigeria; Moray, Ross &amp; Caithness in Scotland and Madurai-Ramnad in India </w:t>
      </w:r>
    </w:p>
    <w:p w14:paraId="7ED885FB" w14:textId="77777777" w:rsidR="00157E50" w:rsidRPr="00157E50" w:rsidRDefault="00157E50" w:rsidP="00E0037E">
      <w:pPr>
        <w:spacing w:after="2" w:line="256" w:lineRule="auto"/>
        <w:jc w:val="both"/>
        <w:rPr>
          <w:lang w:val="it-IT"/>
        </w:rPr>
      </w:pPr>
      <w:r w:rsidRPr="00157E50">
        <w:rPr>
          <w:lang w:val="it-IT"/>
        </w:rPr>
        <w:t xml:space="preserve"> </w:t>
      </w:r>
    </w:p>
    <w:p w14:paraId="5398F487" w14:textId="77777777" w:rsidR="00157E50" w:rsidRPr="00157E50" w:rsidRDefault="00157E50" w:rsidP="00E0037E">
      <w:pPr>
        <w:ind w:left="-5" w:right="56"/>
        <w:jc w:val="both"/>
      </w:pPr>
      <w:r w:rsidRPr="00157E50">
        <w:t xml:space="preserve">6-8 August: Northern Malawi in Malawi; Eldoret in Kenya; Ngbo &amp; Akure in Nigeria; </w:t>
      </w:r>
      <w:proofErr w:type="gramStart"/>
      <w:r w:rsidRPr="00157E50">
        <w:t>North West</w:t>
      </w:r>
      <w:proofErr w:type="gramEnd"/>
      <w:r w:rsidRPr="00157E50">
        <w:t xml:space="preserve"> Australia in Australia and </w:t>
      </w:r>
      <w:proofErr w:type="spellStart"/>
      <w:r w:rsidRPr="00157E50">
        <w:t>Aipo</w:t>
      </w:r>
      <w:proofErr w:type="spellEnd"/>
      <w:r w:rsidRPr="00157E50">
        <w:t xml:space="preserve"> Rongo in PN Guinea </w:t>
      </w:r>
    </w:p>
    <w:p w14:paraId="2DE9D31C" w14:textId="77777777" w:rsidR="00157E50" w:rsidRPr="00157E50" w:rsidRDefault="00157E50" w:rsidP="00E0037E">
      <w:pPr>
        <w:spacing w:after="2" w:line="256" w:lineRule="auto"/>
        <w:jc w:val="both"/>
      </w:pPr>
      <w:r w:rsidRPr="00157E50">
        <w:t xml:space="preserve"> </w:t>
      </w:r>
    </w:p>
    <w:p w14:paraId="50CA0F0F" w14:textId="35AE6E80" w:rsidR="00157E50" w:rsidRPr="00157E50" w:rsidRDefault="00157E50" w:rsidP="00E0037E">
      <w:pPr>
        <w:ind w:left="-5" w:right="56"/>
        <w:jc w:val="both"/>
      </w:pPr>
      <w:r w:rsidRPr="00157E50">
        <w:rPr>
          <w:lang w:val="it-IT"/>
        </w:rPr>
        <w:t xml:space="preserve">10-12 August: Niassa in Mozambique; Masindi Kitara in Uganda; </w:t>
      </w:r>
      <w:r w:rsidRPr="00157E50">
        <w:t xml:space="preserve">Langtang &amp; Esan in </w:t>
      </w:r>
      <w:r w:rsidRPr="00157E50">
        <w:lastRenderedPageBreak/>
        <w:t xml:space="preserve">Nigeria; North Queensland in Australia and Kolhapur in India </w:t>
      </w:r>
    </w:p>
    <w:p w14:paraId="72B08039" w14:textId="77777777" w:rsidR="00157E50" w:rsidRPr="00157E50" w:rsidRDefault="00157E50" w:rsidP="00E0037E">
      <w:pPr>
        <w:spacing w:after="2" w:line="256" w:lineRule="auto"/>
        <w:jc w:val="both"/>
      </w:pPr>
      <w:r w:rsidRPr="00157E50">
        <w:t xml:space="preserve"> </w:t>
      </w:r>
    </w:p>
    <w:p w14:paraId="073C3859" w14:textId="0DBF5A4F" w:rsidR="00157E50" w:rsidRPr="00157E50" w:rsidRDefault="00157E50" w:rsidP="00E0037E">
      <w:pPr>
        <w:ind w:left="-5" w:right="56"/>
        <w:jc w:val="both"/>
      </w:pPr>
      <w:r w:rsidRPr="00157E50">
        <w:t xml:space="preserve">13-15 August: Natal in South Africa; Kajiado in Kenya; </w:t>
      </w:r>
      <w:proofErr w:type="spellStart"/>
      <w:r w:rsidRPr="00157E50">
        <w:t>Okigwe</w:t>
      </w:r>
      <w:proofErr w:type="spellEnd"/>
      <w:r w:rsidRPr="00157E50">
        <w:t xml:space="preserve"> &amp;</w:t>
      </w:r>
      <w:r w:rsidR="00E0037E">
        <w:t xml:space="preserve"> </w:t>
      </w:r>
      <w:r w:rsidRPr="00157E50">
        <w:t xml:space="preserve">Western Izon in Nigeria; Nova Scotia &amp; Prince Edward Island in Canada and </w:t>
      </w:r>
      <w:proofErr w:type="spellStart"/>
      <w:r w:rsidRPr="00157E50">
        <w:t>Toungoo</w:t>
      </w:r>
      <w:proofErr w:type="spellEnd"/>
      <w:r w:rsidRPr="00157E50">
        <w:t xml:space="preserve"> in Myanmar </w:t>
      </w:r>
    </w:p>
    <w:p w14:paraId="2C4A748B" w14:textId="77777777" w:rsidR="00157E50" w:rsidRPr="00157E50" w:rsidRDefault="00157E50" w:rsidP="00E0037E">
      <w:pPr>
        <w:spacing w:after="2" w:line="256" w:lineRule="auto"/>
        <w:jc w:val="both"/>
      </w:pPr>
      <w:r w:rsidRPr="00157E50">
        <w:t xml:space="preserve"> </w:t>
      </w:r>
    </w:p>
    <w:p w14:paraId="3BA59411" w14:textId="00F83609" w:rsidR="00157E50" w:rsidRPr="00157E50" w:rsidRDefault="00157E50" w:rsidP="00E0037E">
      <w:pPr>
        <w:ind w:left="-5" w:right="56"/>
        <w:jc w:val="both"/>
      </w:pPr>
      <w:r w:rsidRPr="00157E50">
        <w:t xml:space="preserve">17-19 August: Kasai in DR Congo; </w:t>
      </w:r>
      <w:proofErr w:type="spellStart"/>
      <w:r w:rsidRPr="00157E50">
        <w:t>Shyira</w:t>
      </w:r>
      <w:proofErr w:type="spellEnd"/>
      <w:r w:rsidRPr="00157E50">
        <w:t xml:space="preserve"> in Rwanda; </w:t>
      </w:r>
      <w:proofErr w:type="spellStart"/>
      <w:r w:rsidRPr="00157E50">
        <w:t>Ijumu</w:t>
      </w:r>
      <w:proofErr w:type="spellEnd"/>
      <w:r w:rsidRPr="00157E50">
        <w:t xml:space="preserve"> &amp; Egba West in Nigeria; Liverpool in England and Sambalpur in India </w:t>
      </w:r>
    </w:p>
    <w:p w14:paraId="5A2E2F55" w14:textId="77777777" w:rsidR="00157E50" w:rsidRPr="00157E50" w:rsidRDefault="00157E50" w:rsidP="00E0037E">
      <w:pPr>
        <w:spacing w:after="2" w:line="256" w:lineRule="auto"/>
        <w:jc w:val="both"/>
      </w:pPr>
      <w:r w:rsidRPr="00157E50">
        <w:t xml:space="preserve"> </w:t>
      </w:r>
    </w:p>
    <w:p w14:paraId="655D6C13" w14:textId="70AEEB50" w:rsidR="00157E50" w:rsidRPr="00157E50" w:rsidRDefault="00157E50" w:rsidP="00E0037E">
      <w:pPr>
        <w:ind w:left="-5" w:right="56"/>
        <w:jc w:val="both"/>
      </w:pPr>
      <w:r w:rsidRPr="00157E50">
        <w:rPr>
          <w:lang w:val="it-IT"/>
        </w:rPr>
        <w:t xml:space="preserve">20-22 August: Central Zimbabwe in Zimbabwe; Lango in Uganda; </w:t>
      </w:r>
      <w:r w:rsidRPr="00157E50">
        <w:t xml:space="preserve">Kebbi in Nigeria; Tamale in Ghana; Sheffield in England and Guadalcanal in Solomon Islands </w:t>
      </w:r>
    </w:p>
    <w:p w14:paraId="4C07F329" w14:textId="77777777" w:rsidR="00157E50" w:rsidRPr="00157E50" w:rsidRDefault="00157E50" w:rsidP="00E0037E">
      <w:pPr>
        <w:spacing w:after="2" w:line="256" w:lineRule="auto"/>
        <w:jc w:val="both"/>
      </w:pPr>
      <w:r w:rsidRPr="00157E50">
        <w:t xml:space="preserve"> </w:t>
      </w:r>
    </w:p>
    <w:p w14:paraId="234DAD9B" w14:textId="01865A65" w:rsidR="00157E50" w:rsidRPr="00157E50" w:rsidRDefault="00157E50" w:rsidP="00E0037E">
      <w:pPr>
        <w:ind w:left="-5" w:right="56"/>
        <w:jc w:val="both"/>
      </w:pPr>
      <w:r w:rsidRPr="00157E50">
        <w:t xml:space="preserve">24-26 August: Saldanha Bay in South Africa; Karamoja in Uganda; Udi &amp; </w:t>
      </w:r>
      <w:proofErr w:type="spellStart"/>
      <w:r w:rsidRPr="00157E50">
        <w:t>Etsako</w:t>
      </w:r>
      <w:proofErr w:type="spellEnd"/>
      <w:r w:rsidRPr="00157E50">
        <w:t xml:space="preserve"> in Nigeria; Wellington in New Zealand and Yangon in Myanmar </w:t>
      </w:r>
    </w:p>
    <w:p w14:paraId="7609D145" w14:textId="77777777" w:rsidR="00157E50" w:rsidRPr="00157E50" w:rsidRDefault="00157E50" w:rsidP="00E0037E">
      <w:pPr>
        <w:spacing w:after="2" w:line="256" w:lineRule="auto"/>
        <w:jc w:val="both"/>
      </w:pPr>
      <w:r w:rsidRPr="00157E50">
        <w:t xml:space="preserve"> </w:t>
      </w:r>
    </w:p>
    <w:p w14:paraId="5917C1BA" w14:textId="1C073325" w:rsidR="00157E50" w:rsidRPr="00157E50" w:rsidRDefault="00157E50" w:rsidP="00E0037E">
      <w:pPr>
        <w:ind w:left="-5" w:right="56"/>
        <w:jc w:val="both"/>
      </w:pPr>
      <w:r w:rsidRPr="00157E50">
        <w:t xml:space="preserve">27-29 August: Matabeleland in Zimbabwe; Mount Kenya Central in Kenya; Niger West in Nigeria; Wangaratta in Australia; Clogher in All Ireland and </w:t>
      </w:r>
      <w:proofErr w:type="spellStart"/>
      <w:r w:rsidRPr="00157E50">
        <w:t>Hpa</w:t>
      </w:r>
      <w:proofErr w:type="spellEnd"/>
      <w:r w:rsidRPr="00157E50">
        <w:t xml:space="preserve">-An in Myanmar </w:t>
      </w:r>
    </w:p>
    <w:p w14:paraId="7F6FF31A" w14:textId="77777777" w:rsidR="00157E50" w:rsidRPr="00157E50" w:rsidRDefault="00157E50" w:rsidP="00E0037E">
      <w:pPr>
        <w:spacing w:after="2" w:line="256" w:lineRule="auto"/>
        <w:jc w:val="both"/>
      </w:pPr>
      <w:r w:rsidRPr="00157E50">
        <w:t xml:space="preserve"> </w:t>
      </w:r>
    </w:p>
    <w:p w14:paraId="769ED683" w14:textId="5B41D28B" w:rsidR="00157E50" w:rsidRPr="00157E50" w:rsidRDefault="00157E50" w:rsidP="00E0037E">
      <w:pPr>
        <w:ind w:left="-5" w:right="56"/>
        <w:jc w:val="both"/>
      </w:pPr>
      <w:r w:rsidRPr="00157E50">
        <w:t xml:space="preserve">31 August: Harare in Zimbabwe; Machakos in </w:t>
      </w:r>
      <w:proofErr w:type="gramStart"/>
      <w:r w:rsidRPr="00157E50">
        <w:t xml:space="preserve">Kenya;  </w:t>
      </w:r>
      <w:proofErr w:type="spellStart"/>
      <w:r w:rsidRPr="00157E50">
        <w:t>Ogori</w:t>
      </w:r>
      <w:proofErr w:type="gramEnd"/>
      <w:r w:rsidRPr="00157E50">
        <w:t>-Magongo</w:t>
      </w:r>
      <w:proofErr w:type="spellEnd"/>
      <w:r w:rsidRPr="00157E50">
        <w:t xml:space="preserve"> &amp; Ekiti in Nigeria; Southwark in England and Phulbani in India</w:t>
      </w:r>
      <w:r w:rsidRPr="00157E50">
        <w:rPr>
          <w:b/>
        </w:rPr>
        <w:t xml:space="preserve"> </w:t>
      </w:r>
    </w:p>
    <w:p w14:paraId="113574C5" w14:textId="77777777" w:rsidR="00157E50" w:rsidRPr="00E0037E" w:rsidRDefault="00157E50" w:rsidP="007150F6">
      <w:pPr>
        <w:spacing w:line="247" w:lineRule="auto"/>
        <w:ind w:left="-5"/>
        <w:rPr>
          <w:b/>
        </w:rPr>
      </w:pPr>
    </w:p>
    <w:p w14:paraId="4562CA8E" w14:textId="77777777" w:rsidR="00157E50" w:rsidRPr="00E0037E" w:rsidRDefault="00157E50" w:rsidP="007150F6">
      <w:pPr>
        <w:spacing w:line="247" w:lineRule="auto"/>
        <w:ind w:left="-5"/>
        <w:rPr>
          <w:b/>
        </w:rPr>
      </w:pPr>
    </w:p>
    <w:p w14:paraId="5F115E22" w14:textId="2A659208" w:rsidR="007150F6" w:rsidRPr="007150F6" w:rsidRDefault="007150F6" w:rsidP="007150F6">
      <w:pPr>
        <w:spacing w:after="160" w:line="256" w:lineRule="auto"/>
      </w:pPr>
    </w:p>
    <w:p w14:paraId="440004B0" w14:textId="50ED3991" w:rsidR="007150F6" w:rsidRPr="00A65F2B" w:rsidRDefault="007150F6" w:rsidP="009F7C48">
      <w:pPr>
        <w:spacing w:after="139" w:line="256" w:lineRule="auto"/>
      </w:pPr>
    </w:p>
    <w:p w14:paraId="563E0BE1" w14:textId="77777777" w:rsidR="009F7C48" w:rsidRDefault="009F7C48" w:rsidP="007150F6">
      <w:pPr>
        <w:spacing w:line="259" w:lineRule="auto"/>
        <w:ind w:right="49"/>
        <w:jc w:val="center"/>
        <w:rPr>
          <w:rFonts w:eastAsia="Calibri"/>
          <w:b/>
          <w:bCs/>
          <w:sz w:val="24"/>
          <w:szCs w:val="24"/>
        </w:rPr>
      </w:pPr>
    </w:p>
    <w:p w14:paraId="55E8972C" w14:textId="77777777" w:rsidR="00695285" w:rsidRDefault="00695285" w:rsidP="007150F6">
      <w:pPr>
        <w:spacing w:line="259" w:lineRule="auto"/>
        <w:ind w:right="49"/>
        <w:jc w:val="center"/>
        <w:rPr>
          <w:rFonts w:eastAsia="Calibri"/>
          <w:b/>
          <w:bCs/>
          <w:sz w:val="24"/>
          <w:szCs w:val="24"/>
        </w:rPr>
      </w:pPr>
    </w:p>
    <w:p w14:paraId="27D70F6E" w14:textId="77777777" w:rsidR="00695285" w:rsidRDefault="00695285" w:rsidP="007150F6">
      <w:pPr>
        <w:spacing w:line="259" w:lineRule="auto"/>
        <w:ind w:right="49"/>
        <w:jc w:val="center"/>
        <w:rPr>
          <w:rFonts w:eastAsia="Calibri"/>
          <w:b/>
          <w:bCs/>
          <w:sz w:val="24"/>
          <w:szCs w:val="24"/>
        </w:rPr>
      </w:pPr>
    </w:p>
    <w:p w14:paraId="0BE10EDC" w14:textId="77777777" w:rsidR="00695285" w:rsidRDefault="00695285" w:rsidP="007150F6">
      <w:pPr>
        <w:spacing w:line="259" w:lineRule="auto"/>
        <w:ind w:right="49"/>
        <w:jc w:val="center"/>
        <w:rPr>
          <w:rFonts w:eastAsia="Calibri"/>
          <w:b/>
          <w:bCs/>
          <w:sz w:val="24"/>
          <w:szCs w:val="24"/>
        </w:rPr>
      </w:pPr>
    </w:p>
    <w:p w14:paraId="2E2DCE18" w14:textId="77777777" w:rsidR="00695285" w:rsidRDefault="00695285" w:rsidP="007150F6">
      <w:pPr>
        <w:spacing w:line="259" w:lineRule="auto"/>
        <w:ind w:right="49"/>
        <w:jc w:val="center"/>
        <w:rPr>
          <w:rFonts w:eastAsia="Calibri"/>
          <w:b/>
          <w:bCs/>
          <w:sz w:val="24"/>
          <w:szCs w:val="24"/>
        </w:rPr>
      </w:pPr>
    </w:p>
    <w:p w14:paraId="22966FD8" w14:textId="77777777" w:rsidR="00695285" w:rsidRDefault="00695285" w:rsidP="007150F6">
      <w:pPr>
        <w:spacing w:line="259" w:lineRule="auto"/>
        <w:ind w:right="49"/>
        <w:jc w:val="center"/>
        <w:rPr>
          <w:rFonts w:eastAsia="Calibri"/>
          <w:b/>
          <w:bCs/>
          <w:sz w:val="24"/>
          <w:szCs w:val="24"/>
        </w:rPr>
      </w:pPr>
    </w:p>
    <w:p w14:paraId="366DEF55" w14:textId="77777777" w:rsidR="00695285" w:rsidRDefault="00695285" w:rsidP="007150F6">
      <w:pPr>
        <w:spacing w:line="259" w:lineRule="auto"/>
        <w:ind w:right="49"/>
        <w:jc w:val="center"/>
        <w:rPr>
          <w:rFonts w:eastAsia="Calibri"/>
          <w:b/>
          <w:bCs/>
          <w:sz w:val="24"/>
          <w:szCs w:val="24"/>
        </w:rPr>
      </w:pPr>
    </w:p>
    <w:p w14:paraId="7786EBDF" w14:textId="77777777" w:rsidR="00695285" w:rsidRDefault="00695285" w:rsidP="007150F6">
      <w:pPr>
        <w:spacing w:line="259" w:lineRule="auto"/>
        <w:ind w:right="49"/>
        <w:jc w:val="center"/>
        <w:rPr>
          <w:rFonts w:eastAsia="Calibri"/>
          <w:b/>
          <w:bCs/>
          <w:sz w:val="24"/>
          <w:szCs w:val="24"/>
        </w:rPr>
      </w:pPr>
    </w:p>
    <w:p w14:paraId="27869A36" w14:textId="77777777" w:rsidR="00695285" w:rsidRDefault="00695285" w:rsidP="007150F6">
      <w:pPr>
        <w:spacing w:line="259" w:lineRule="auto"/>
        <w:ind w:right="49"/>
        <w:jc w:val="center"/>
        <w:rPr>
          <w:rFonts w:eastAsia="Calibri"/>
          <w:b/>
          <w:bCs/>
          <w:sz w:val="24"/>
          <w:szCs w:val="24"/>
        </w:rPr>
      </w:pPr>
    </w:p>
    <w:p w14:paraId="580C9D46" w14:textId="77777777" w:rsidR="00695285" w:rsidRDefault="00695285" w:rsidP="007150F6">
      <w:pPr>
        <w:spacing w:line="259" w:lineRule="auto"/>
        <w:ind w:right="49"/>
        <w:jc w:val="center"/>
        <w:rPr>
          <w:rFonts w:eastAsia="Calibri"/>
          <w:b/>
          <w:bCs/>
          <w:sz w:val="24"/>
          <w:szCs w:val="24"/>
        </w:rPr>
      </w:pPr>
    </w:p>
    <w:p w14:paraId="01DE1F9E" w14:textId="77777777" w:rsidR="00695285" w:rsidRDefault="00695285" w:rsidP="007150F6">
      <w:pPr>
        <w:spacing w:line="259" w:lineRule="auto"/>
        <w:ind w:right="49"/>
        <w:jc w:val="center"/>
        <w:rPr>
          <w:rFonts w:eastAsia="Calibri"/>
          <w:b/>
          <w:bCs/>
          <w:sz w:val="24"/>
          <w:szCs w:val="24"/>
        </w:rPr>
      </w:pPr>
    </w:p>
    <w:p w14:paraId="71F1A56D" w14:textId="77777777" w:rsidR="00695285" w:rsidRDefault="00695285" w:rsidP="007150F6">
      <w:pPr>
        <w:spacing w:line="259" w:lineRule="auto"/>
        <w:ind w:right="49"/>
        <w:jc w:val="center"/>
        <w:rPr>
          <w:rFonts w:eastAsia="Calibri"/>
          <w:b/>
          <w:bCs/>
          <w:sz w:val="24"/>
          <w:szCs w:val="24"/>
        </w:rPr>
      </w:pPr>
    </w:p>
    <w:p w14:paraId="4839556E" w14:textId="77777777" w:rsidR="00695285" w:rsidRDefault="00695285" w:rsidP="007150F6">
      <w:pPr>
        <w:spacing w:line="259" w:lineRule="auto"/>
        <w:ind w:right="49"/>
        <w:jc w:val="center"/>
        <w:rPr>
          <w:rFonts w:eastAsia="Calibri"/>
          <w:b/>
          <w:bCs/>
          <w:sz w:val="24"/>
          <w:szCs w:val="24"/>
        </w:rPr>
      </w:pPr>
    </w:p>
    <w:p w14:paraId="41AC59DD" w14:textId="77777777" w:rsidR="00695285" w:rsidRDefault="00695285" w:rsidP="007150F6">
      <w:pPr>
        <w:spacing w:line="259" w:lineRule="auto"/>
        <w:ind w:right="49"/>
        <w:jc w:val="center"/>
        <w:rPr>
          <w:rFonts w:eastAsia="Calibri"/>
          <w:b/>
          <w:bCs/>
          <w:sz w:val="24"/>
          <w:szCs w:val="24"/>
        </w:rPr>
      </w:pPr>
    </w:p>
    <w:p w14:paraId="00E989D4" w14:textId="77777777" w:rsidR="00695285" w:rsidRDefault="00695285" w:rsidP="007150F6">
      <w:pPr>
        <w:spacing w:line="259" w:lineRule="auto"/>
        <w:ind w:right="49"/>
        <w:jc w:val="center"/>
        <w:rPr>
          <w:rFonts w:eastAsia="Calibri"/>
          <w:b/>
          <w:bCs/>
          <w:sz w:val="24"/>
          <w:szCs w:val="24"/>
        </w:rPr>
      </w:pPr>
    </w:p>
    <w:p w14:paraId="6DCC6E9B" w14:textId="77777777" w:rsidR="00695285" w:rsidRDefault="00695285" w:rsidP="007150F6">
      <w:pPr>
        <w:spacing w:line="259" w:lineRule="auto"/>
        <w:ind w:right="49"/>
        <w:jc w:val="center"/>
        <w:rPr>
          <w:rFonts w:eastAsia="Calibri"/>
          <w:b/>
          <w:bCs/>
          <w:sz w:val="24"/>
          <w:szCs w:val="24"/>
        </w:rPr>
      </w:pPr>
    </w:p>
    <w:p w14:paraId="307AF9DD" w14:textId="1A594583" w:rsidR="007150F6" w:rsidRPr="007150F6" w:rsidRDefault="007150F6" w:rsidP="007150F6">
      <w:pPr>
        <w:spacing w:line="259" w:lineRule="auto"/>
        <w:ind w:right="49"/>
        <w:jc w:val="center"/>
        <w:rPr>
          <w:rFonts w:eastAsia="Calibri"/>
          <w:b/>
          <w:bCs/>
          <w:sz w:val="24"/>
          <w:szCs w:val="24"/>
        </w:rPr>
      </w:pPr>
      <w:r w:rsidRPr="007150F6">
        <w:rPr>
          <w:rFonts w:eastAsia="Calibri"/>
          <w:b/>
          <w:bCs/>
          <w:sz w:val="24"/>
          <w:szCs w:val="24"/>
        </w:rPr>
        <w:lastRenderedPageBreak/>
        <w:t>Bible Week 2024</w:t>
      </w:r>
    </w:p>
    <w:p w14:paraId="78D069D3" w14:textId="77777777" w:rsidR="007150F6" w:rsidRDefault="007150F6" w:rsidP="007150F6">
      <w:pPr>
        <w:spacing w:line="259" w:lineRule="auto"/>
        <w:ind w:right="49"/>
        <w:jc w:val="center"/>
        <w:rPr>
          <w:rFonts w:eastAsia="Calibri"/>
          <w:b/>
          <w:bCs/>
        </w:rPr>
      </w:pPr>
    </w:p>
    <w:p w14:paraId="742FBDF4" w14:textId="77777777" w:rsidR="009F7C48" w:rsidRPr="007150F6" w:rsidRDefault="009F7C48" w:rsidP="007150F6">
      <w:pPr>
        <w:spacing w:line="259" w:lineRule="auto"/>
        <w:ind w:right="49"/>
        <w:jc w:val="center"/>
        <w:rPr>
          <w:rFonts w:eastAsia="Calibri"/>
          <w:b/>
          <w:bCs/>
        </w:rPr>
      </w:pPr>
    </w:p>
    <w:p w14:paraId="6E78BBFC" w14:textId="77777777" w:rsidR="007150F6" w:rsidRPr="00CF100F" w:rsidRDefault="007150F6" w:rsidP="007150F6">
      <w:pPr>
        <w:keepNext/>
        <w:textAlignment w:val="baseline"/>
        <w:outlineLvl w:val="3"/>
      </w:pPr>
      <w:r w:rsidRPr="00CF100F">
        <w:t>We hope you’ll join us at the end of the summer for this year’s Bible Week with the Rt Revd Stuart Bell. Stuart is an Assistant Bishop in the Anglican Convocation in Europe with primary responsibility for Wales.</w:t>
      </w:r>
    </w:p>
    <w:p w14:paraId="28D0A7F6" w14:textId="77777777" w:rsidR="007150F6" w:rsidRPr="00CF100F" w:rsidRDefault="007150F6" w:rsidP="007150F6"/>
    <w:p w14:paraId="67C8541E" w14:textId="2126227B" w:rsidR="007150F6" w:rsidRPr="00CF100F" w:rsidRDefault="007150F6" w:rsidP="007150F6">
      <w:pPr>
        <w:textAlignment w:val="baseline"/>
      </w:pPr>
      <w:r w:rsidRPr="007150F6">
        <w:rPr>
          <w:rFonts w:ascii="Arial" w:hAnsi="Arial" w:cs="Arial"/>
          <w:color w:val="333333"/>
        </w:rPr>
        <w:fldChar w:fldCharType="begin"/>
      </w:r>
      <w:r w:rsidRPr="007150F6">
        <w:rPr>
          <w:rFonts w:ascii="Arial" w:hAnsi="Arial" w:cs="Arial"/>
          <w:color w:val="333333"/>
        </w:rPr>
        <w:instrText xml:space="preserve"> INCLUDEPICTURE "https://www.downanddromore.org/cmsfiles/*down/BW23/Bishop-Stuart-Bell.jpeg" \* MERGEFORMATINET </w:instrText>
      </w:r>
      <w:r w:rsidRPr="007150F6">
        <w:rPr>
          <w:rFonts w:ascii="Arial" w:hAnsi="Arial" w:cs="Arial"/>
          <w:color w:val="333333"/>
        </w:rPr>
        <w:fldChar w:fldCharType="separate"/>
      </w:r>
      <w:r>
        <w:rPr>
          <w:rFonts w:ascii="Arial" w:hAnsi="Arial" w:cs="Arial"/>
          <w:color w:val="333333"/>
        </w:rPr>
        <w:fldChar w:fldCharType="begin"/>
      </w:r>
      <w:r>
        <w:rPr>
          <w:rFonts w:ascii="Arial" w:hAnsi="Arial" w:cs="Arial"/>
          <w:color w:val="333333"/>
        </w:rPr>
        <w:instrText xml:space="preserve"> INCLUDEPICTURE  "https://www.downanddromore.org/cmsfiles/*down/BW23/Bishop-Stuart-Bell.jpeg" \* MERGEFORMATINET </w:instrText>
      </w:r>
      <w:r>
        <w:rPr>
          <w:rFonts w:ascii="Arial" w:hAnsi="Arial" w:cs="Arial"/>
          <w:color w:val="333333"/>
        </w:rPr>
        <w:fldChar w:fldCharType="separate"/>
      </w:r>
      <w:r>
        <w:rPr>
          <w:rFonts w:ascii="Arial" w:hAnsi="Arial" w:cs="Arial"/>
          <w:color w:val="333333"/>
        </w:rPr>
        <w:fldChar w:fldCharType="begin"/>
      </w:r>
      <w:r>
        <w:rPr>
          <w:rFonts w:ascii="Arial" w:hAnsi="Arial" w:cs="Arial"/>
          <w:color w:val="333333"/>
        </w:rPr>
        <w:instrText xml:space="preserve"> INCLUDEPICTURE  "https://www.downanddromore.org/cmsfiles/*down/BW23/Bishop-Stuart-Bell.jpeg" \* MERGEFORMATINET </w:instrText>
      </w:r>
      <w:r>
        <w:rPr>
          <w:rFonts w:ascii="Arial" w:hAnsi="Arial" w:cs="Arial"/>
          <w:color w:val="333333"/>
        </w:rPr>
        <w:fldChar w:fldCharType="separate"/>
      </w:r>
      <w:r>
        <w:rPr>
          <w:rFonts w:ascii="Arial" w:hAnsi="Arial" w:cs="Arial"/>
          <w:color w:val="333333"/>
        </w:rPr>
        <w:fldChar w:fldCharType="begin"/>
      </w:r>
      <w:r>
        <w:rPr>
          <w:rFonts w:ascii="Arial" w:hAnsi="Arial" w:cs="Arial"/>
          <w:color w:val="333333"/>
        </w:rPr>
        <w:instrText xml:space="preserve"> INCLUDEPICTURE  "https://www.downanddromore.org/cmsfiles/*down/BW23/Bishop-Stuart-Bell.jpeg" \* MERGEFORMATINET </w:instrText>
      </w:r>
      <w:r>
        <w:rPr>
          <w:rFonts w:ascii="Arial" w:hAnsi="Arial" w:cs="Arial"/>
          <w:color w:val="333333"/>
        </w:rPr>
        <w:fldChar w:fldCharType="separate"/>
      </w:r>
      <w:r w:rsidR="00000000">
        <w:rPr>
          <w:rFonts w:ascii="Arial" w:hAnsi="Arial" w:cs="Arial"/>
          <w:color w:val="333333"/>
        </w:rPr>
        <w:fldChar w:fldCharType="begin"/>
      </w:r>
      <w:r w:rsidR="00000000">
        <w:rPr>
          <w:rFonts w:ascii="Arial" w:hAnsi="Arial" w:cs="Arial"/>
          <w:color w:val="333333"/>
        </w:rPr>
        <w:instrText xml:space="preserve"> INCLUDEPICTURE  "https://www.downanddromore.org/cmsfiles/*down/BW23/Bishop-Stuart-Bell.jpeg" \* MERGEFORMATINET </w:instrText>
      </w:r>
      <w:r w:rsidR="00000000">
        <w:rPr>
          <w:rFonts w:ascii="Arial" w:hAnsi="Arial" w:cs="Arial"/>
          <w:color w:val="333333"/>
        </w:rPr>
        <w:fldChar w:fldCharType="separate"/>
      </w:r>
      <w:r w:rsidR="008407AA">
        <w:rPr>
          <w:rFonts w:ascii="Arial" w:hAnsi="Arial" w:cs="Arial"/>
          <w:color w:val="333333"/>
        </w:rPr>
        <w:pict w14:anchorId="18F6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shop Stuart Bell" style="width:345pt;height:150.75pt">
            <v:imagedata r:id="rId20" r:href="rId21"/>
          </v:shape>
        </w:pict>
      </w:r>
      <w:r w:rsidR="00000000">
        <w:rPr>
          <w:rFonts w:ascii="Arial" w:hAnsi="Arial" w:cs="Arial"/>
          <w:color w:val="333333"/>
        </w:rPr>
        <w:fldChar w:fldCharType="end"/>
      </w:r>
      <w:r>
        <w:rPr>
          <w:rFonts w:ascii="Arial" w:hAnsi="Arial" w:cs="Arial"/>
          <w:color w:val="333333"/>
        </w:rPr>
        <w:fldChar w:fldCharType="end"/>
      </w:r>
      <w:r>
        <w:rPr>
          <w:rFonts w:ascii="Arial" w:hAnsi="Arial" w:cs="Arial"/>
          <w:color w:val="333333"/>
        </w:rPr>
        <w:fldChar w:fldCharType="end"/>
      </w:r>
      <w:r>
        <w:rPr>
          <w:rFonts w:ascii="Arial" w:hAnsi="Arial" w:cs="Arial"/>
          <w:color w:val="333333"/>
        </w:rPr>
        <w:fldChar w:fldCharType="end"/>
      </w:r>
      <w:r w:rsidRPr="007150F6">
        <w:rPr>
          <w:rFonts w:ascii="Arial" w:hAnsi="Arial" w:cs="Arial"/>
          <w:color w:val="333333"/>
        </w:rPr>
        <w:fldChar w:fldCharType="end"/>
      </w:r>
      <w:r w:rsidRPr="00CF100F">
        <w:t>Bishop Stuart Bell</w:t>
      </w:r>
    </w:p>
    <w:p w14:paraId="0B4FF53E" w14:textId="77777777" w:rsidR="007150F6" w:rsidRPr="00CF100F" w:rsidRDefault="007150F6" w:rsidP="007150F6">
      <w:pPr>
        <w:textAlignment w:val="baseline"/>
      </w:pPr>
    </w:p>
    <w:p w14:paraId="1580060C" w14:textId="77777777" w:rsidR="007150F6" w:rsidRPr="00CF100F" w:rsidRDefault="007150F6" w:rsidP="009F7C48">
      <w:pPr>
        <w:widowControl/>
        <w:overflowPunct/>
        <w:autoSpaceDE/>
        <w:autoSpaceDN/>
        <w:adjustRightInd/>
        <w:jc w:val="both"/>
        <w:textAlignment w:val="baseline"/>
        <w:rPr>
          <w:kern w:val="0"/>
        </w:rPr>
      </w:pPr>
      <w:r w:rsidRPr="00CF100F">
        <w:rPr>
          <w:kern w:val="0"/>
        </w:rPr>
        <w:t>An Englishman by birth, Bishop Bell was formerly a Canon of the Church in Wales and a former rector of St Michael’s Church, Aberystwyth, the largest Anglican congregation in Wales.</w:t>
      </w:r>
    </w:p>
    <w:p w14:paraId="6B74A883" w14:textId="77777777" w:rsidR="007150F6" w:rsidRPr="00CF100F" w:rsidRDefault="007150F6" w:rsidP="009F7C48">
      <w:pPr>
        <w:widowControl/>
        <w:overflowPunct/>
        <w:autoSpaceDE/>
        <w:autoSpaceDN/>
        <w:adjustRightInd/>
        <w:spacing w:before="300"/>
        <w:jc w:val="both"/>
        <w:textAlignment w:val="baseline"/>
        <w:rPr>
          <w:kern w:val="0"/>
        </w:rPr>
      </w:pPr>
      <w:r w:rsidRPr="00CF100F">
        <w:rPr>
          <w:kern w:val="0"/>
        </w:rPr>
        <w:t>As well as inspiring teaching, our annual Bible Week includes worship and prayer ministry. It is a wonderful opportunity for clergy, leaders and parishioners alike to be refreshed ahead of the busy autumn term.</w:t>
      </w:r>
    </w:p>
    <w:p w14:paraId="21ED06F6" w14:textId="77777777" w:rsidR="009F7C48" w:rsidRPr="00CF100F" w:rsidRDefault="009F7C48" w:rsidP="009F7C48">
      <w:pPr>
        <w:widowControl/>
        <w:overflowPunct/>
        <w:autoSpaceDE/>
        <w:autoSpaceDN/>
        <w:adjustRightInd/>
        <w:jc w:val="both"/>
        <w:textAlignment w:val="baseline"/>
        <w:rPr>
          <w:b/>
          <w:bCs/>
          <w:kern w:val="0"/>
          <w:bdr w:val="none" w:sz="0" w:space="0" w:color="auto" w:frame="1"/>
        </w:rPr>
      </w:pPr>
    </w:p>
    <w:p w14:paraId="7571A598" w14:textId="255AA808" w:rsidR="007150F6" w:rsidRPr="00CF100F" w:rsidRDefault="007150F6" w:rsidP="009F7C48">
      <w:pPr>
        <w:widowControl/>
        <w:overflowPunct/>
        <w:autoSpaceDE/>
        <w:autoSpaceDN/>
        <w:adjustRightInd/>
        <w:jc w:val="both"/>
        <w:textAlignment w:val="baseline"/>
        <w:rPr>
          <w:kern w:val="0"/>
        </w:rPr>
      </w:pPr>
      <w:r w:rsidRPr="00CF100F">
        <w:rPr>
          <w:b/>
          <w:bCs/>
          <w:kern w:val="0"/>
          <w:bdr w:val="none" w:sz="0" w:space="0" w:color="auto" w:frame="1"/>
        </w:rPr>
        <w:t xml:space="preserve">Our venue this year is St Saviour’s </w:t>
      </w:r>
      <w:proofErr w:type="spellStart"/>
      <w:proofErr w:type="gramStart"/>
      <w:r w:rsidRPr="00CF100F">
        <w:rPr>
          <w:b/>
          <w:bCs/>
          <w:kern w:val="0"/>
          <w:bdr w:val="none" w:sz="0" w:space="0" w:color="auto" w:frame="1"/>
        </w:rPr>
        <w:t>Dolling</w:t>
      </w:r>
      <w:r w:rsidR="009F7C48" w:rsidRPr="00CF100F">
        <w:rPr>
          <w:b/>
          <w:bCs/>
          <w:kern w:val="0"/>
          <w:bdr w:val="none" w:sz="0" w:space="0" w:color="auto" w:frame="1"/>
        </w:rPr>
        <w:t>s</w:t>
      </w:r>
      <w:r w:rsidRPr="00CF100F">
        <w:rPr>
          <w:b/>
          <w:bCs/>
          <w:kern w:val="0"/>
          <w:bdr w:val="none" w:sz="0" w:space="0" w:color="auto" w:frame="1"/>
        </w:rPr>
        <w:t>town</w:t>
      </w:r>
      <w:proofErr w:type="spellEnd"/>
      <w:proofErr w:type="gramEnd"/>
      <w:r w:rsidRPr="00CF100F">
        <w:rPr>
          <w:b/>
          <w:bCs/>
          <w:kern w:val="0"/>
          <w:bdr w:val="none" w:sz="0" w:space="0" w:color="auto" w:frame="1"/>
        </w:rPr>
        <w:t xml:space="preserve"> and the dates are</w:t>
      </w:r>
      <w:r w:rsidRPr="00CF100F">
        <w:rPr>
          <w:kern w:val="0"/>
        </w:rPr>
        <w:t> </w:t>
      </w:r>
      <w:r w:rsidRPr="00CF100F">
        <w:rPr>
          <w:b/>
          <w:bCs/>
          <w:kern w:val="0"/>
          <w:bdr w:val="none" w:sz="0" w:space="0" w:color="auto" w:frame="1"/>
        </w:rPr>
        <w:t>Tuesday 27 – Friday 30 August. Don’t miss it!</w:t>
      </w:r>
    </w:p>
    <w:p w14:paraId="23EAA9BD" w14:textId="77777777" w:rsidR="007150F6" w:rsidRPr="007150F6" w:rsidRDefault="007150F6" w:rsidP="007150F6">
      <w:pPr>
        <w:widowControl/>
        <w:pBdr>
          <w:bottom w:val="single" w:sz="6" w:space="1" w:color="auto"/>
        </w:pBdr>
        <w:overflowPunct/>
        <w:autoSpaceDE/>
        <w:autoSpaceDN/>
        <w:adjustRightInd/>
        <w:spacing w:line="276" w:lineRule="auto"/>
        <w:jc w:val="center"/>
        <w:rPr>
          <w:vanish/>
          <w:kern w:val="0"/>
          <w:lang w:eastAsia="en-US"/>
        </w:rPr>
      </w:pPr>
      <w:r w:rsidRPr="007150F6">
        <w:rPr>
          <w:vanish/>
          <w:kern w:val="0"/>
          <w:lang w:eastAsia="en-US"/>
        </w:rPr>
        <w:t>Top of Form</w:t>
      </w:r>
    </w:p>
    <w:p w14:paraId="7C7E7253" w14:textId="77777777" w:rsidR="007150F6" w:rsidRPr="007150F6" w:rsidRDefault="007150F6" w:rsidP="007150F6">
      <w:pPr>
        <w:widowControl/>
        <w:pBdr>
          <w:bottom w:val="single" w:sz="6" w:space="1" w:color="auto"/>
        </w:pBdr>
        <w:overflowPunct/>
        <w:autoSpaceDE/>
        <w:autoSpaceDN/>
        <w:adjustRightInd/>
        <w:spacing w:line="276" w:lineRule="auto"/>
        <w:jc w:val="center"/>
        <w:rPr>
          <w:vanish/>
          <w:kern w:val="0"/>
          <w:lang w:eastAsia="en-US"/>
        </w:rPr>
      </w:pPr>
      <w:r w:rsidRPr="007150F6">
        <w:rPr>
          <w:vanish/>
          <w:kern w:val="0"/>
          <w:lang w:eastAsia="en-US"/>
        </w:rPr>
        <w:t>Top of Form</w:t>
      </w:r>
    </w:p>
    <w:p w14:paraId="19F4E2F9" w14:textId="77777777" w:rsidR="007150F6" w:rsidRPr="007150F6" w:rsidRDefault="007150F6" w:rsidP="007150F6">
      <w:pPr>
        <w:spacing w:line="259" w:lineRule="auto"/>
        <w:ind w:right="49"/>
        <w:jc w:val="center"/>
        <w:rPr>
          <w:rFonts w:eastAsia="Calibri"/>
          <w:b/>
          <w:bCs/>
        </w:rPr>
      </w:pPr>
    </w:p>
    <w:p w14:paraId="4DC7FE71" w14:textId="77777777" w:rsidR="007150F6" w:rsidRDefault="007150F6" w:rsidP="0063158D">
      <w:pPr>
        <w:spacing w:after="120"/>
        <w:rPr>
          <w:b/>
          <w:bCs/>
        </w:rPr>
      </w:pPr>
    </w:p>
    <w:p w14:paraId="1B34AE1E" w14:textId="77777777" w:rsidR="007150F6" w:rsidRDefault="007150F6" w:rsidP="0063158D">
      <w:pPr>
        <w:spacing w:after="120"/>
        <w:rPr>
          <w:b/>
          <w:bCs/>
        </w:rPr>
      </w:pPr>
    </w:p>
    <w:p w14:paraId="52191F52" w14:textId="77777777" w:rsidR="00953811" w:rsidRPr="00E0037E" w:rsidRDefault="00953811" w:rsidP="00953811">
      <w:pPr>
        <w:spacing w:after="120"/>
        <w:rPr>
          <w:b/>
          <w:bCs/>
        </w:rPr>
      </w:pPr>
      <w:r w:rsidRPr="00E0037E">
        <w:rPr>
          <w:b/>
          <w:bCs/>
        </w:rPr>
        <w:t>Coffee and Craic</w:t>
      </w:r>
    </w:p>
    <w:p w14:paraId="117CF6E7" w14:textId="07ABD983" w:rsidR="0063158D" w:rsidRPr="00E0037E" w:rsidRDefault="00953811" w:rsidP="00953811">
      <w:pPr>
        <w:spacing w:after="120"/>
        <w:jc w:val="both"/>
        <w:rPr>
          <w:b/>
          <w:bCs/>
        </w:rPr>
      </w:pPr>
      <w:r w:rsidRPr="00E0037E">
        <w:t xml:space="preserve">Following the very successful Spring Wellness events held earlier in the year and a desire from those present to attend something similar in the future the organising committee is planning a "Coffee and Craic" morning in the parochial hall on Wednesday 18th September 2024 from 11am-12.30pm. The morning will be very </w:t>
      </w:r>
      <w:proofErr w:type="gramStart"/>
      <w:r w:rsidRPr="00E0037E">
        <w:t>informal</w:t>
      </w:r>
      <w:proofErr w:type="gramEnd"/>
      <w:r w:rsidRPr="00E0037E">
        <w:t xml:space="preserve"> and an open invitation is extended to all in the parishes and the community. At this stage the thoughts are that we would follow up with future events in possibly November 2024 and February 2025. Light refreshments will be served and there is no need to book. If anyone has any </w:t>
      </w:r>
      <w:r w:rsidR="00B8464D">
        <w:t xml:space="preserve">queries, </w:t>
      </w:r>
      <w:r w:rsidRPr="00E0037E">
        <w:t>please contact Patricia on 028 92665310 or 07713 257691</w:t>
      </w:r>
    </w:p>
    <w:p w14:paraId="4762A886" w14:textId="77777777" w:rsidR="00A746F4" w:rsidRDefault="00A746F4" w:rsidP="0049587F">
      <w:pPr>
        <w:keepNext/>
        <w:spacing w:after="120"/>
        <w:outlineLvl w:val="3"/>
        <w:rPr>
          <w:b/>
          <w:bCs/>
        </w:rPr>
      </w:pPr>
    </w:p>
    <w:p w14:paraId="65678AE9" w14:textId="03D2C1D5" w:rsidR="009061E4" w:rsidRDefault="0049587F" w:rsidP="0049587F">
      <w:pPr>
        <w:keepNext/>
        <w:spacing w:after="120"/>
        <w:outlineLvl w:val="3"/>
        <w:rPr>
          <w:b/>
          <w:bCs/>
        </w:rPr>
      </w:pPr>
      <w:r w:rsidRPr="00AD791C">
        <w:rPr>
          <w:b/>
          <w:bCs/>
        </w:rPr>
        <w:t>Financial matters</w:t>
      </w:r>
    </w:p>
    <w:p w14:paraId="15F81FF3" w14:textId="77777777" w:rsidR="00C80A14" w:rsidRDefault="00C80A14" w:rsidP="0049587F">
      <w:pPr>
        <w:keepNext/>
        <w:spacing w:after="120"/>
        <w:outlineLvl w:val="3"/>
        <w:rPr>
          <w:b/>
          <w:bCs/>
        </w:rPr>
      </w:pPr>
    </w:p>
    <w:p w14:paraId="10C9E81F" w14:textId="77777777" w:rsidR="00C80A14" w:rsidRPr="007D0F52" w:rsidRDefault="00C80A14" w:rsidP="00C80A14">
      <w:pPr>
        <w:spacing w:after="120"/>
        <w:jc w:val="both"/>
      </w:pPr>
      <w:r w:rsidRPr="007D0F52">
        <w:t>The Parish Treasurers would like to thank those Parishioners who responded to previous invitations to arrange a standing order, make a direct bank payment to the Parish or post a cheque to the Treasurer in lieu of or as a supplement to their weekly envelopes during the current emergency.</w:t>
      </w:r>
    </w:p>
    <w:p w14:paraId="2CDAA430" w14:textId="77777777" w:rsidR="00C80A14" w:rsidRPr="007D0F52" w:rsidRDefault="00C80A14" w:rsidP="00C80A14">
      <w:pPr>
        <w:jc w:val="both"/>
      </w:pPr>
      <w:r w:rsidRPr="007D0F52">
        <w:t>If you have not yet availed of one of these methods of giving and would wish to do so, please contact:</w:t>
      </w:r>
    </w:p>
    <w:p w14:paraId="5AD97E62" w14:textId="77777777" w:rsidR="00C80A14" w:rsidRPr="007D0F52" w:rsidRDefault="00C80A14" w:rsidP="00C80A14">
      <w:pPr>
        <w:spacing w:after="120"/>
        <w:jc w:val="both"/>
      </w:pPr>
      <w:proofErr w:type="spellStart"/>
      <w:r w:rsidRPr="007D0F52">
        <w:t>Annahilt</w:t>
      </w:r>
      <w:proofErr w:type="spellEnd"/>
      <w:r w:rsidRPr="007D0F52">
        <w:t xml:space="preserve"> – Miss Patricia Halliday Email</w:t>
      </w:r>
      <w:r w:rsidRPr="007D0F52">
        <w:rPr>
          <w:color w:val="0089DB"/>
        </w:rPr>
        <w:t xml:space="preserve"> </w:t>
      </w:r>
      <w:hyperlink r:id="rId22" w:history="1">
        <w:r w:rsidRPr="007D0F52">
          <w:rPr>
            <w:color w:val="0000FF"/>
            <w:u w:val="single"/>
          </w:rPr>
          <w:t>patriciaapc@btinternet.com</w:t>
        </w:r>
      </w:hyperlink>
      <w:r w:rsidRPr="007D0F52">
        <w:rPr>
          <w:color w:val="0089DB"/>
        </w:rPr>
        <w:t xml:space="preserve"> </w:t>
      </w:r>
      <w:r w:rsidRPr="007D0F52">
        <w:t>Telephone 028 9266 5310 Mobile 07713 257691</w:t>
      </w:r>
    </w:p>
    <w:p w14:paraId="64D2513D" w14:textId="77777777" w:rsidR="00C80A14" w:rsidRPr="007D0F52" w:rsidRDefault="00C80A14" w:rsidP="00C80A14">
      <w:pPr>
        <w:spacing w:after="120"/>
        <w:jc w:val="both"/>
        <w:rPr>
          <w:b/>
        </w:rPr>
      </w:pPr>
      <w:proofErr w:type="spellStart"/>
      <w:r w:rsidRPr="007D0F52">
        <w:t>Magherahamlet</w:t>
      </w:r>
      <w:proofErr w:type="spellEnd"/>
      <w:r w:rsidRPr="007D0F52">
        <w:t xml:space="preserve"> – Hillary Edgar Email:</w:t>
      </w:r>
      <w:r w:rsidRPr="007D0F52">
        <w:rPr>
          <w:color w:val="0089DB"/>
        </w:rPr>
        <w:t xml:space="preserve"> </w:t>
      </w:r>
      <w:hyperlink r:id="rId23" w:history="1">
        <w:r w:rsidRPr="007D0F52">
          <w:rPr>
            <w:color w:val="0000FF"/>
            <w:u w:val="single"/>
          </w:rPr>
          <w:t>hillary.edgar01@btinternet.com</w:t>
        </w:r>
      </w:hyperlink>
      <w:r w:rsidRPr="007D0F52">
        <w:rPr>
          <w:color w:val="0089DB"/>
        </w:rPr>
        <w:t xml:space="preserve"> </w:t>
      </w:r>
      <w:r w:rsidRPr="007D0F52">
        <w:t>Telephone 028 4481 1361</w:t>
      </w:r>
    </w:p>
    <w:p w14:paraId="585B62C1" w14:textId="77777777" w:rsidR="00C80A14" w:rsidRDefault="00C80A14" w:rsidP="0049587F">
      <w:pPr>
        <w:keepNext/>
        <w:spacing w:after="120"/>
        <w:outlineLvl w:val="3"/>
        <w:rPr>
          <w:b/>
          <w:bCs/>
        </w:rPr>
      </w:pPr>
    </w:p>
    <w:p w14:paraId="2AC75973" w14:textId="77777777" w:rsidR="0049587F" w:rsidRDefault="0049587F" w:rsidP="009E2EFD">
      <w:pPr>
        <w:rPr>
          <w:b/>
          <w:bCs/>
        </w:rPr>
      </w:pPr>
    </w:p>
    <w:p w14:paraId="4985270B" w14:textId="38F2233F" w:rsidR="00392490" w:rsidRPr="00E0037E" w:rsidRDefault="00392490" w:rsidP="00E0037E">
      <w:pPr>
        <w:tabs>
          <w:tab w:val="left" w:pos="5103"/>
        </w:tabs>
      </w:pPr>
      <w:r w:rsidRPr="00E0037E">
        <w:rPr>
          <w:b/>
          <w:bCs/>
        </w:rPr>
        <w:t>Recent</w:t>
      </w:r>
      <w:r w:rsidR="00E0037E" w:rsidRPr="00E0037E">
        <w:rPr>
          <w:b/>
          <w:bCs/>
        </w:rPr>
        <w:t xml:space="preserve"> collections - </w:t>
      </w:r>
      <w:proofErr w:type="spellStart"/>
      <w:r w:rsidR="00E0037E" w:rsidRPr="00E0037E">
        <w:rPr>
          <w:b/>
          <w:bCs/>
        </w:rPr>
        <w:t>Annahilt</w:t>
      </w:r>
      <w:proofErr w:type="spellEnd"/>
      <w:r w:rsidRPr="00E0037E">
        <w:rPr>
          <w:b/>
          <w:bCs/>
        </w:rPr>
        <w:t xml:space="preserve"> </w:t>
      </w:r>
      <w:r w:rsidRPr="00E0037E">
        <w:rPr>
          <w:b/>
          <w:bCs/>
        </w:rPr>
        <w:br/>
      </w:r>
      <w:r w:rsidRPr="00E0037E">
        <w:t xml:space="preserve">Children's Day-Air Ambulance            </w:t>
      </w:r>
      <w:r w:rsidR="00E0037E">
        <w:tab/>
      </w:r>
      <w:r w:rsidRPr="00E0037E">
        <w:t>£127.50</w:t>
      </w:r>
      <w:r w:rsidRPr="00E0037E">
        <w:br/>
        <w:t xml:space="preserve">Christian Aid Coffee June                    </w:t>
      </w:r>
      <w:r w:rsidR="00E0037E">
        <w:tab/>
      </w:r>
      <w:r w:rsidRPr="00E0037E">
        <w:t>£152.00</w:t>
      </w:r>
      <w:r w:rsidRPr="00E0037E">
        <w:br/>
        <w:t xml:space="preserve">Rector's 40th anniversary service-Bicycles for Maridi </w:t>
      </w:r>
      <w:proofErr w:type="gramStart"/>
      <w:r w:rsidRPr="00E0037E">
        <w:t>Diocese  £</w:t>
      </w:r>
      <w:proofErr w:type="gramEnd"/>
      <w:r w:rsidRPr="00E0037E">
        <w:t>575.00</w:t>
      </w:r>
      <w:r w:rsidRPr="00E0037E">
        <w:br/>
      </w:r>
      <w:proofErr w:type="spellStart"/>
      <w:r w:rsidRPr="00E0037E">
        <w:t>Legacurry</w:t>
      </w:r>
      <w:proofErr w:type="spellEnd"/>
      <w:r w:rsidRPr="00E0037E">
        <w:t xml:space="preserve"> Orange Lodge-Orange Charities                                 £220.00</w:t>
      </w:r>
    </w:p>
    <w:p w14:paraId="20103956" w14:textId="63A180AE" w:rsidR="007150F6" w:rsidRPr="007D0F52" w:rsidRDefault="00392490" w:rsidP="004B74E5">
      <w:pPr>
        <w:tabs>
          <w:tab w:val="left" w:pos="5103"/>
        </w:tabs>
        <w:rPr>
          <w:b/>
        </w:rPr>
      </w:pPr>
      <w:r w:rsidRPr="00E0037E">
        <w:t xml:space="preserve">Christian Aid envelopes                    </w:t>
      </w:r>
      <w:r w:rsidR="004B74E5">
        <w:tab/>
      </w:r>
      <w:r w:rsidRPr="00E0037E">
        <w:t>£125</w:t>
      </w:r>
      <w:r w:rsidR="00B8464D">
        <w:t>.00</w:t>
      </w:r>
      <w:r w:rsidR="00E01B22" w:rsidRPr="00E01B22">
        <w:br/>
      </w:r>
    </w:p>
    <w:p w14:paraId="29746B31" w14:textId="77777777" w:rsidR="007150F6" w:rsidRPr="007D0F52" w:rsidRDefault="007150F6" w:rsidP="007150F6">
      <w:pPr>
        <w:spacing w:after="120"/>
        <w:rPr>
          <w:rFonts w:ascii="Arial" w:hAnsi="Arial" w:cs="Arial"/>
          <w:sz w:val="18"/>
          <w:szCs w:val="18"/>
        </w:rPr>
      </w:pPr>
    </w:p>
    <w:p w14:paraId="73330414" w14:textId="6C582872" w:rsidR="009061E4" w:rsidRDefault="009061E4" w:rsidP="004612D6">
      <w:pPr>
        <w:spacing w:after="120"/>
        <w:rPr>
          <w:b/>
        </w:rPr>
      </w:pPr>
    </w:p>
    <w:p w14:paraId="7D605D53" w14:textId="37D7E209" w:rsidR="00F2311C" w:rsidRPr="00FE424B" w:rsidRDefault="00F2311C" w:rsidP="00F2311C">
      <w:pPr>
        <w:spacing w:after="120"/>
        <w:jc w:val="both"/>
        <w:rPr>
          <w:bCs/>
        </w:rPr>
      </w:pPr>
      <w:r w:rsidRPr="00FE424B">
        <w:rPr>
          <w:b/>
        </w:rPr>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w:t>
      </w:r>
      <w:proofErr w:type="spellStart"/>
      <w:r w:rsidRPr="00FE424B">
        <w:t>Annahilt</w:t>
      </w:r>
      <w:proofErr w:type="spellEnd"/>
      <w:r w:rsidRPr="00FE424B">
        <w:t xml:space="preserve"> Church Porch, on the FIRST and SECOND Sunday of each month.</w:t>
      </w:r>
    </w:p>
    <w:p w14:paraId="614457B1" w14:textId="449348DE" w:rsidR="00F2311C" w:rsidRPr="00FE424B" w:rsidRDefault="00F2311C" w:rsidP="00F2311C">
      <w:pPr>
        <w:spacing w:after="120"/>
        <w:jc w:val="both"/>
      </w:pPr>
      <w:r w:rsidRPr="00FE424B">
        <w:t xml:space="preserve">A particular request from the Foodbank is for </w:t>
      </w:r>
      <w:r w:rsidR="00BF1800">
        <w:t xml:space="preserve">cleaning </w:t>
      </w:r>
      <w:r w:rsidRPr="00FE424B">
        <w:t xml:space="preserve">items </w:t>
      </w:r>
      <w:r w:rsidR="004612D6">
        <w:t>such as</w:t>
      </w:r>
      <w:r w:rsidRPr="00FE424B">
        <w:t>:</w:t>
      </w:r>
    </w:p>
    <w:p w14:paraId="77430319" w14:textId="12C77CB2" w:rsidR="004612D6" w:rsidRPr="004612D6" w:rsidRDefault="00BF1800" w:rsidP="004612D6">
      <w:pPr>
        <w:pStyle w:val="ListParagraph"/>
        <w:numPr>
          <w:ilvl w:val="0"/>
          <w:numId w:val="1"/>
        </w:numPr>
        <w:rPr>
          <w:kern w:val="0"/>
        </w:rPr>
      </w:pPr>
      <w:r>
        <w:t xml:space="preserve">small packs of toilet roll </w:t>
      </w:r>
    </w:p>
    <w:p w14:paraId="53ACDA01" w14:textId="4173CE8B" w:rsidR="004612D6" w:rsidRPr="004612D6" w:rsidRDefault="00BF1800" w:rsidP="004612D6">
      <w:pPr>
        <w:pStyle w:val="ListParagraph"/>
        <w:numPr>
          <w:ilvl w:val="0"/>
          <w:numId w:val="1"/>
        </w:numPr>
        <w:rPr>
          <w:kern w:val="0"/>
        </w:rPr>
      </w:pPr>
      <w:r>
        <w:t>nappies</w:t>
      </w:r>
    </w:p>
    <w:p w14:paraId="06212ACE" w14:textId="77777777" w:rsidR="004612D6" w:rsidRPr="004612D6" w:rsidRDefault="00BF1800" w:rsidP="004612D6">
      <w:pPr>
        <w:pStyle w:val="ListParagraph"/>
        <w:numPr>
          <w:ilvl w:val="0"/>
          <w:numId w:val="1"/>
        </w:numPr>
        <w:rPr>
          <w:kern w:val="0"/>
        </w:rPr>
      </w:pPr>
      <w:r>
        <w:t xml:space="preserve">baby wipes </w:t>
      </w:r>
    </w:p>
    <w:p w14:paraId="5DF00C99" w14:textId="77777777" w:rsidR="004612D6" w:rsidRPr="004612D6" w:rsidRDefault="00BF1800" w:rsidP="004612D6">
      <w:pPr>
        <w:pStyle w:val="ListParagraph"/>
        <w:numPr>
          <w:ilvl w:val="0"/>
          <w:numId w:val="1"/>
        </w:numPr>
        <w:rPr>
          <w:kern w:val="0"/>
        </w:rPr>
      </w:pPr>
      <w:r>
        <w:t xml:space="preserve">shower gel </w:t>
      </w:r>
    </w:p>
    <w:p w14:paraId="7EE5AC4D" w14:textId="77777777" w:rsidR="004612D6" w:rsidRPr="004612D6" w:rsidRDefault="00BF1800" w:rsidP="004612D6">
      <w:pPr>
        <w:pStyle w:val="ListParagraph"/>
        <w:numPr>
          <w:ilvl w:val="0"/>
          <w:numId w:val="1"/>
        </w:numPr>
        <w:rPr>
          <w:kern w:val="0"/>
        </w:rPr>
      </w:pPr>
      <w:r>
        <w:t>soaps</w:t>
      </w:r>
    </w:p>
    <w:p w14:paraId="432A58F4" w14:textId="2DF2E1C2" w:rsidR="00BF1800" w:rsidRPr="004612D6" w:rsidRDefault="00BF1800" w:rsidP="00A75442">
      <w:pPr>
        <w:pStyle w:val="ListParagraph"/>
        <w:numPr>
          <w:ilvl w:val="0"/>
          <w:numId w:val="1"/>
        </w:numPr>
        <w:rPr>
          <w:kern w:val="0"/>
        </w:rPr>
      </w:pPr>
      <w:r>
        <w:t xml:space="preserve">washing powder </w:t>
      </w:r>
    </w:p>
    <w:p w14:paraId="11671A2C" w14:textId="77777777" w:rsidR="00273F1A" w:rsidRDefault="00273F1A" w:rsidP="00273F1A"/>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C447329" w14:textId="77777777" w:rsidR="005107A6" w:rsidRDefault="005107A6" w:rsidP="00F2311C">
      <w:pPr>
        <w:spacing w:after="120"/>
        <w:jc w:val="both"/>
        <w:rPr>
          <w:b/>
          <w:bCs/>
        </w:rPr>
      </w:pPr>
    </w:p>
    <w:p w14:paraId="6559B74B" w14:textId="036FD2DC" w:rsidR="00F2311C" w:rsidRPr="00FE424B" w:rsidRDefault="00882A79" w:rsidP="00F2311C">
      <w:pPr>
        <w:spacing w:after="120"/>
        <w:jc w:val="both"/>
      </w:pPr>
      <w:r>
        <w:rPr>
          <w:b/>
          <w:bCs/>
        </w:rPr>
        <w:t>P</w:t>
      </w:r>
      <w:r w:rsidR="00F2311C" w:rsidRPr="00FE424B">
        <w:rPr>
          <w:b/>
          <w:bCs/>
        </w:rPr>
        <w:t>arish Website:  AnnahiltAndMagherahamlet.org</w:t>
      </w:r>
    </w:p>
    <w:p w14:paraId="3DD99BAD" w14:textId="35F2B4FA" w:rsidR="00F2311C" w:rsidRPr="00FE424B" w:rsidRDefault="00F2311C" w:rsidP="00F2311C">
      <w:pPr>
        <w:spacing w:after="120"/>
        <w:ind w:right="33"/>
        <w:jc w:val="both"/>
      </w:pPr>
      <w:r w:rsidRPr="00FE424B">
        <w:t xml:space="preserve">Parishioners are reminded that the website </w:t>
      </w:r>
      <w:hyperlink r:id="rId24"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rsidR="00036C82">
        <w:t xml:space="preserve">The </w:t>
      </w:r>
      <w:r w:rsidRPr="00FE424B">
        <w:t xml:space="preserve">website </w:t>
      </w:r>
      <w:r w:rsidR="00036C82">
        <w:t xml:space="preserve">also </w:t>
      </w:r>
      <w:r w:rsidRPr="00FE424B">
        <w:t xml:space="preserve">continues to host online services each Sunday. </w:t>
      </w:r>
      <w:r w:rsidR="00A67504">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5"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000000" w:rsidP="00F2311C">
      <w:pPr>
        <w:spacing w:line="276" w:lineRule="auto"/>
        <w:jc w:val="center"/>
      </w:pPr>
      <w:hyperlink r:id="rId27" w:history="1">
        <w:r w:rsidR="00F2311C" w:rsidRPr="00FE424B">
          <w:rPr>
            <w:color w:val="0000FF"/>
            <w:u w:val="single"/>
          </w:rPr>
          <w:t>www.annahiltandmagherahamlet.org</w:t>
        </w:r>
      </w:hyperlink>
      <w:r w:rsidR="00F2311C"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07E55F87"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28" w:history="1">
        <w:r w:rsidRPr="00FE424B">
          <w:rPr>
            <w:color w:val="0000FF"/>
            <w:u w:val="single"/>
          </w:rPr>
          <w:t>roger.maxwell1@btinternet.com</w:t>
        </w:r>
      </w:hyperlink>
      <w:r w:rsidRPr="00FE424B">
        <w:t>) by Sunday</w:t>
      </w:r>
      <w:r w:rsidR="00C80A14">
        <w:t xml:space="preserve">18 August </w:t>
      </w:r>
      <w:r w:rsidR="006B3294">
        <w:t>2</w:t>
      </w:r>
      <w:r w:rsidRPr="00FE424B">
        <w:t>02</w:t>
      </w:r>
      <w:r w:rsidR="00273F1A">
        <w:t>4</w:t>
      </w:r>
      <w:r w:rsidRPr="00FE424B">
        <w:t>.</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6064BFE9" w14:textId="77777777" w:rsidR="00CF100F" w:rsidRDefault="00CF100F" w:rsidP="00F2311C">
      <w:pPr>
        <w:jc w:val="center"/>
        <w:rPr>
          <w:sz w:val="16"/>
          <w:szCs w:val="16"/>
        </w:rPr>
      </w:pPr>
    </w:p>
    <w:p w14:paraId="2394B2E2" w14:textId="77777777" w:rsidR="00CF100F" w:rsidRDefault="00CF100F" w:rsidP="00F2311C">
      <w:pPr>
        <w:jc w:val="center"/>
        <w:rPr>
          <w:sz w:val="16"/>
          <w:szCs w:val="16"/>
        </w:rPr>
      </w:pPr>
    </w:p>
    <w:p w14:paraId="6F3B0F32" w14:textId="77777777" w:rsidR="00CF100F" w:rsidRDefault="00CF100F" w:rsidP="00F2311C">
      <w:pPr>
        <w:jc w:val="center"/>
        <w:rPr>
          <w:sz w:val="16"/>
          <w:szCs w:val="16"/>
        </w:rPr>
      </w:pPr>
    </w:p>
    <w:p w14:paraId="199638CC" w14:textId="77777777" w:rsidR="00CF100F" w:rsidRDefault="00CF100F" w:rsidP="00F2311C">
      <w:pPr>
        <w:jc w:val="center"/>
        <w:rPr>
          <w:sz w:val="16"/>
          <w:szCs w:val="16"/>
        </w:rPr>
      </w:pPr>
    </w:p>
    <w:p w14:paraId="2D016E0D" w14:textId="77777777" w:rsidR="00CF100F" w:rsidRDefault="00CF100F" w:rsidP="00F2311C">
      <w:pPr>
        <w:jc w:val="center"/>
        <w:rPr>
          <w:sz w:val="16"/>
          <w:szCs w:val="16"/>
        </w:rPr>
      </w:pPr>
    </w:p>
    <w:p w14:paraId="1895BAAF" w14:textId="77777777" w:rsidR="00CF100F" w:rsidRDefault="00CF100F" w:rsidP="00F2311C">
      <w:pPr>
        <w:jc w:val="center"/>
        <w:rPr>
          <w:sz w:val="16"/>
          <w:szCs w:val="16"/>
        </w:rPr>
      </w:pPr>
    </w:p>
    <w:p w14:paraId="609D60B9" w14:textId="77777777" w:rsidR="00CF100F" w:rsidRDefault="00CF100F" w:rsidP="00F2311C">
      <w:pPr>
        <w:jc w:val="center"/>
        <w:rPr>
          <w:sz w:val="16"/>
          <w:szCs w:val="16"/>
        </w:rPr>
      </w:pPr>
    </w:p>
    <w:p w14:paraId="2F0D8B7C" w14:textId="77777777" w:rsidR="00CF100F" w:rsidRDefault="00CF100F"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6C162DBD" w:rsidR="00F2311C" w:rsidRPr="009D035A" w:rsidRDefault="00F2311C" w:rsidP="002C07AD">
      <w:pPr>
        <w:jc w:val="center"/>
        <w:rPr>
          <w:b/>
          <w:bCs/>
        </w:rPr>
      </w:pPr>
      <w:r w:rsidRPr="00FE424B">
        <w:rPr>
          <w:sz w:val="16"/>
          <w:szCs w:val="16"/>
        </w:rPr>
        <w:t>NIC103246 (</w:t>
      </w:r>
      <w:proofErr w:type="spellStart"/>
      <w:r w:rsidRPr="00FE424B">
        <w:rPr>
          <w:sz w:val="16"/>
          <w:szCs w:val="16"/>
        </w:rPr>
        <w:t>Annahilt</w:t>
      </w:r>
      <w:proofErr w:type="spellEnd"/>
      <w:r w:rsidRPr="00FE424B">
        <w:rPr>
          <w:sz w:val="16"/>
          <w:szCs w:val="16"/>
        </w:rPr>
        <w:t>) and NIC102122 (</w:t>
      </w:r>
      <w:proofErr w:type="spellStart"/>
      <w:r w:rsidRPr="00FE424B">
        <w:rPr>
          <w:sz w:val="16"/>
          <w:szCs w:val="16"/>
        </w:rPr>
        <w:t>Magherahamlet</w:t>
      </w:r>
      <w:bookmarkStart w:id="2" w:name="_Hlk131142577"/>
      <w:proofErr w:type="spellEnd"/>
      <w:r w:rsidR="00F46183">
        <w:rPr>
          <w:sz w:val="16"/>
          <w:szCs w:val="16"/>
        </w:rPr>
        <w:t>)</w:t>
      </w:r>
      <w:bookmarkEnd w:id="2"/>
    </w:p>
    <w:sectPr w:rsidR="00F2311C" w:rsidRPr="009D035A" w:rsidSect="00613E9F">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Noto Sans">
    <w:charset w:val="00"/>
    <w:family w:val="swiss"/>
    <w:pitch w:val="variable"/>
    <w:sig w:usb0="E00082FF" w:usb1="400078FF" w:usb2="00000021" w:usb3="00000000" w:csb0="0000019F" w:csb1="00000000"/>
  </w:font>
  <w:font w:name="var(--body-fon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2"/>
  </w:num>
  <w:num w:numId="3" w16cid:durableId="10742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36C82"/>
    <w:rsid w:val="00040D3F"/>
    <w:rsid w:val="00073940"/>
    <w:rsid w:val="00093619"/>
    <w:rsid w:val="000B6519"/>
    <w:rsid w:val="000C5FE4"/>
    <w:rsid w:val="00127902"/>
    <w:rsid w:val="001302B3"/>
    <w:rsid w:val="001357C1"/>
    <w:rsid w:val="00142C6D"/>
    <w:rsid w:val="00157E50"/>
    <w:rsid w:val="00167094"/>
    <w:rsid w:val="00194430"/>
    <w:rsid w:val="001A4752"/>
    <w:rsid w:val="001B6969"/>
    <w:rsid w:val="001E14C8"/>
    <w:rsid w:val="001E3139"/>
    <w:rsid w:val="00216626"/>
    <w:rsid w:val="002677B1"/>
    <w:rsid w:val="00273F1A"/>
    <w:rsid w:val="002A1E02"/>
    <w:rsid w:val="002A24F2"/>
    <w:rsid w:val="002A32D7"/>
    <w:rsid w:val="002C07AD"/>
    <w:rsid w:val="002F62FD"/>
    <w:rsid w:val="00317DCB"/>
    <w:rsid w:val="00323097"/>
    <w:rsid w:val="00342860"/>
    <w:rsid w:val="003538DA"/>
    <w:rsid w:val="00366531"/>
    <w:rsid w:val="00370F5A"/>
    <w:rsid w:val="0038075D"/>
    <w:rsid w:val="00392490"/>
    <w:rsid w:val="00395021"/>
    <w:rsid w:val="003A62A6"/>
    <w:rsid w:val="003C0A43"/>
    <w:rsid w:val="003E2AE1"/>
    <w:rsid w:val="003F03A4"/>
    <w:rsid w:val="003F7589"/>
    <w:rsid w:val="004060F0"/>
    <w:rsid w:val="004242BB"/>
    <w:rsid w:val="00424598"/>
    <w:rsid w:val="00426FD2"/>
    <w:rsid w:val="00435F03"/>
    <w:rsid w:val="004459B1"/>
    <w:rsid w:val="004503DF"/>
    <w:rsid w:val="004612D6"/>
    <w:rsid w:val="0046243D"/>
    <w:rsid w:val="004648A8"/>
    <w:rsid w:val="00471081"/>
    <w:rsid w:val="00474885"/>
    <w:rsid w:val="00477BE4"/>
    <w:rsid w:val="0049587F"/>
    <w:rsid w:val="004A2EBE"/>
    <w:rsid w:val="004B74E5"/>
    <w:rsid w:val="004C4B64"/>
    <w:rsid w:val="004D2761"/>
    <w:rsid w:val="004D5639"/>
    <w:rsid w:val="005107A6"/>
    <w:rsid w:val="00544CD6"/>
    <w:rsid w:val="00576DFE"/>
    <w:rsid w:val="005A00E4"/>
    <w:rsid w:val="005D2866"/>
    <w:rsid w:val="005D5188"/>
    <w:rsid w:val="005F094C"/>
    <w:rsid w:val="00601B58"/>
    <w:rsid w:val="00611B8C"/>
    <w:rsid w:val="00613E9F"/>
    <w:rsid w:val="0063158D"/>
    <w:rsid w:val="00632601"/>
    <w:rsid w:val="00651D38"/>
    <w:rsid w:val="0068150B"/>
    <w:rsid w:val="00695285"/>
    <w:rsid w:val="006A00E1"/>
    <w:rsid w:val="006B3294"/>
    <w:rsid w:val="006C13B6"/>
    <w:rsid w:val="006C2A72"/>
    <w:rsid w:val="006D0E7F"/>
    <w:rsid w:val="006F1F00"/>
    <w:rsid w:val="006F33E3"/>
    <w:rsid w:val="006F7586"/>
    <w:rsid w:val="007150F6"/>
    <w:rsid w:val="00735655"/>
    <w:rsid w:val="0077733D"/>
    <w:rsid w:val="007C77A8"/>
    <w:rsid w:val="007D3677"/>
    <w:rsid w:val="008029B1"/>
    <w:rsid w:val="008101C7"/>
    <w:rsid w:val="00816F14"/>
    <w:rsid w:val="008407AA"/>
    <w:rsid w:val="00870B6E"/>
    <w:rsid w:val="00876D6E"/>
    <w:rsid w:val="00882A79"/>
    <w:rsid w:val="00894A5E"/>
    <w:rsid w:val="008A0F75"/>
    <w:rsid w:val="008B45DC"/>
    <w:rsid w:val="008C4C6F"/>
    <w:rsid w:val="009032F2"/>
    <w:rsid w:val="00905DD5"/>
    <w:rsid w:val="009061E4"/>
    <w:rsid w:val="00910286"/>
    <w:rsid w:val="00913E69"/>
    <w:rsid w:val="009427AE"/>
    <w:rsid w:val="00953811"/>
    <w:rsid w:val="0095430F"/>
    <w:rsid w:val="0096178C"/>
    <w:rsid w:val="00966C89"/>
    <w:rsid w:val="009701AF"/>
    <w:rsid w:val="00970FF4"/>
    <w:rsid w:val="009863C4"/>
    <w:rsid w:val="00994FF0"/>
    <w:rsid w:val="009C0E5F"/>
    <w:rsid w:val="009C459A"/>
    <w:rsid w:val="009C7E99"/>
    <w:rsid w:val="009D035A"/>
    <w:rsid w:val="009D0577"/>
    <w:rsid w:val="009D6B25"/>
    <w:rsid w:val="009E24AD"/>
    <w:rsid w:val="009E27EB"/>
    <w:rsid w:val="009E2EFD"/>
    <w:rsid w:val="009F30D6"/>
    <w:rsid w:val="009F4E06"/>
    <w:rsid w:val="009F7C48"/>
    <w:rsid w:val="00A05154"/>
    <w:rsid w:val="00A05407"/>
    <w:rsid w:val="00A305ED"/>
    <w:rsid w:val="00A43DD8"/>
    <w:rsid w:val="00A46D46"/>
    <w:rsid w:val="00A514BF"/>
    <w:rsid w:val="00A61C25"/>
    <w:rsid w:val="00A65F2B"/>
    <w:rsid w:val="00A67504"/>
    <w:rsid w:val="00A746F4"/>
    <w:rsid w:val="00A9165C"/>
    <w:rsid w:val="00A95FDD"/>
    <w:rsid w:val="00A97D4A"/>
    <w:rsid w:val="00AB0411"/>
    <w:rsid w:val="00AB0B6E"/>
    <w:rsid w:val="00AC0EBD"/>
    <w:rsid w:val="00AC6105"/>
    <w:rsid w:val="00AC791D"/>
    <w:rsid w:val="00AE7DEA"/>
    <w:rsid w:val="00AF5140"/>
    <w:rsid w:val="00B5203A"/>
    <w:rsid w:val="00B55278"/>
    <w:rsid w:val="00B6181E"/>
    <w:rsid w:val="00B64BFB"/>
    <w:rsid w:val="00B8464D"/>
    <w:rsid w:val="00BA626F"/>
    <w:rsid w:val="00BB3BAC"/>
    <w:rsid w:val="00BC5F77"/>
    <w:rsid w:val="00BE049A"/>
    <w:rsid w:val="00BE0C1F"/>
    <w:rsid w:val="00BE546C"/>
    <w:rsid w:val="00BF1800"/>
    <w:rsid w:val="00BF5C29"/>
    <w:rsid w:val="00C124C7"/>
    <w:rsid w:val="00C3764B"/>
    <w:rsid w:val="00C45394"/>
    <w:rsid w:val="00C47B47"/>
    <w:rsid w:val="00C66E7F"/>
    <w:rsid w:val="00C75871"/>
    <w:rsid w:val="00C80A14"/>
    <w:rsid w:val="00C95A89"/>
    <w:rsid w:val="00CA0F60"/>
    <w:rsid w:val="00CE78FA"/>
    <w:rsid w:val="00CF100F"/>
    <w:rsid w:val="00D03EDA"/>
    <w:rsid w:val="00D201BA"/>
    <w:rsid w:val="00D2397A"/>
    <w:rsid w:val="00D752F2"/>
    <w:rsid w:val="00DA0F19"/>
    <w:rsid w:val="00DA3FE0"/>
    <w:rsid w:val="00DC7328"/>
    <w:rsid w:val="00DC7C1B"/>
    <w:rsid w:val="00E0037E"/>
    <w:rsid w:val="00E01B22"/>
    <w:rsid w:val="00E3080F"/>
    <w:rsid w:val="00E45027"/>
    <w:rsid w:val="00E61666"/>
    <w:rsid w:val="00E729D8"/>
    <w:rsid w:val="00E93646"/>
    <w:rsid w:val="00EB12CA"/>
    <w:rsid w:val="00EC492F"/>
    <w:rsid w:val="00F03D77"/>
    <w:rsid w:val="00F2311C"/>
    <w:rsid w:val="00F46183"/>
    <w:rsid w:val="00F664D0"/>
    <w:rsid w:val="00F669A6"/>
    <w:rsid w:val="00FA0947"/>
    <w:rsid w:val="00FA2A29"/>
    <w:rsid w:val="00FB2575"/>
    <w:rsid w:val="00FD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character" w:styleId="Strong">
    <w:name w:val="Strong"/>
    <w:uiPriority w:val="22"/>
    <w:qFormat/>
    <w:rsid w:val="00BF5C2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34">
      <w:bodyDiv w:val="1"/>
      <w:marLeft w:val="0"/>
      <w:marRight w:val="0"/>
      <w:marTop w:val="0"/>
      <w:marBottom w:val="0"/>
      <w:divBdr>
        <w:top w:val="none" w:sz="0" w:space="0" w:color="auto"/>
        <w:left w:val="none" w:sz="0" w:space="0" w:color="auto"/>
        <w:bottom w:val="none" w:sz="0" w:space="0" w:color="auto"/>
        <w:right w:val="none" w:sz="0" w:space="0" w:color="auto"/>
      </w:divBdr>
    </w:div>
    <w:div w:id="68886442">
      <w:bodyDiv w:val="1"/>
      <w:marLeft w:val="0"/>
      <w:marRight w:val="0"/>
      <w:marTop w:val="0"/>
      <w:marBottom w:val="0"/>
      <w:divBdr>
        <w:top w:val="none" w:sz="0" w:space="0" w:color="auto"/>
        <w:left w:val="none" w:sz="0" w:space="0" w:color="auto"/>
        <w:bottom w:val="none" w:sz="0" w:space="0" w:color="auto"/>
        <w:right w:val="none" w:sz="0" w:space="0" w:color="auto"/>
      </w:divBdr>
    </w:div>
    <w:div w:id="154541754">
      <w:bodyDiv w:val="1"/>
      <w:marLeft w:val="0"/>
      <w:marRight w:val="0"/>
      <w:marTop w:val="0"/>
      <w:marBottom w:val="0"/>
      <w:divBdr>
        <w:top w:val="none" w:sz="0" w:space="0" w:color="auto"/>
        <w:left w:val="none" w:sz="0" w:space="0" w:color="auto"/>
        <w:bottom w:val="none" w:sz="0" w:space="0" w:color="auto"/>
        <w:right w:val="none" w:sz="0" w:space="0" w:color="auto"/>
      </w:divBdr>
    </w:div>
    <w:div w:id="326788006">
      <w:bodyDiv w:val="1"/>
      <w:marLeft w:val="0"/>
      <w:marRight w:val="0"/>
      <w:marTop w:val="0"/>
      <w:marBottom w:val="0"/>
      <w:divBdr>
        <w:top w:val="none" w:sz="0" w:space="0" w:color="auto"/>
        <w:left w:val="none" w:sz="0" w:space="0" w:color="auto"/>
        <w:bottom w:val="none" w:sz="0" w:space="0" w:color="auto"/>
        <w:right w:val="none" w:sz="0" w:space="0" w:color="auto"/>
      </w:divBdr>
    </w:div>
    <w:div w:id="337654668">
      <w:bodyDiv w:val="1"/>
      <w:marLeft w:val="0"/>
      <w:marRight w:val="0"/>
      <w:marTop w:val="0"/>
      <w:marBottom w:val="0"/>
      <w:divBdr>
        <w:top w:val="none" w:sz="0" w:space="0" w:color="auto"/>
        <w:left w:val="none" w:sz="0" w:space="0" w:color="auto"/>
        <w:bottom w:val="none" w:sz="0" w:space="0" w:color="auto"/>
        <w:right w:val="none" w:sz="0" w:space="0" w:color="auto"/>
      </w:divBdr>
    </w:div>
    <w:div w:id="403649088">
      <w:bodyDiv w:val="1"/>
      <w:marLeft w:val="0"/>
      <w:marRight w:val="0"/>
      <w:marTop w:val="0"/>
      <w:marBottom w:val="0"/>
      <w:divBdr>
        <w:top w:val="none" w:sz="0" w:space="0" w:color="auto"/>
        <w:left w:val="none" w:sz="0" w:space="0" w:color="auto"/>
        <w:bottom w:val="none" w:sz="0" w:space="0" w:color="auto"/>
        <w:right w:val="none" w:sz="0" w:space="0" w:color="auto"/>
      </w:divBdr>
    </w:div>
    <w:div w:id="516309171">
      <w:bodyDiv w:val="1"/>
      <w:marLeft w:val="0"/>
      <w:marRight w:val="0"/>
      <w:marTop w:val="0"/>
      <w:marBottom w:val="0"/>
      <w:divBdr>
        <w:top w:val="none" w:sz="0" w:space="0" w:color="auto"/>
        <w:left w:val="none" w:sz="0" w:space="0" w:color="auto"/>
        <w:bottom w:val="none" w:sz="0" w:space="0" w:color="auto"/>
        <w:right w:val="none" w:sz="0" w:space="0" w:color="auto"/>
      </w:divBdr>
    </w:div>
    <w:div w:id="533424866">
      <w:bodyDiv w:val="1"/>
      <w:marLeft w:val="0"/>
      <w:marRight w:val="0"/>
      <w:marTop w:val="0"/>
      <w:marBottom w:val="0"/>
      <w:divBdr>
        <w:top w:val="none" w:sz="0" w:space="0" w:color="auto"/>
        <w:left w:val="none" w:sz="0" w:space="0" w:color="auto"/>
        <w:bottom w:val="none" w:sz="0" w:space="0" w:color="auto"/>
        <w:right w:val="none" w:sz="0" w:space="0" w:color="auto"/>
      </w:divBdr>
    </w:div>
    <w:div w:id="1698315137">
      <w:bodyDiv w:val="1"/>
      <w:marLeft w:val="0"/>
      <w:marRight w:val="0"/>
      <w:marTop w:val="0"/>
      <w:marBottom w:val="0"/>
      <w:divBdr>
        <w:top w:val="none" w:sz="0" w:space="0" w:color="auto"/>
        <w:left w:val="none" w:sz="0" w:space="0" w:color="auto"/>
        <w:bottom w:val="none" w:sz="0" w:space="0" w:color="auto"/>
        <w:right w:val="none" w:sz="0" w:space="0" w:color="auto"/>
      </w:divBdr>
    </w:div>
    <w:div w:id="2017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https://www.downanddromore.org/cmsfiles/*down/BW23/Bishop-Stuart-Bell.jpe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admin@annahiltandmagherahamlet.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hyperlink" Target="http://annahiltandmagherahamlet.or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hillary.edgar01@btinternet.com" TargetMode="External"/><Relationship Id="rId28" Type="http://schemas.openxmlformats.org/officeDocument/2006/relationships/hyperlink" Target="mailto:roger.maxwell1@btinternet.com" TargetMode="External"/><Relationship Id="rId10" Type="http://schemas.openxmlformats.org/officeDocument/2006/relationships/hyperlink" Target="http://www.annahiltandmagherahamlet.org"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mailto:jrobert.howard@btinternet.com" TargetMode="External"/><Relationship Id="rId14" Type="http://schemas.openxmlformats.org/officeDocument/2006/relationships/image" Target="media/image7.jpeg"/><Relationship Id="rId22" Type="http://schemas.openxmlformats.org/officeDocument/2006/relationships/hyperlink" Target="mailto:patriciaapc@btinternet.com" TargetMode="External"/><Relationship Id="rId27" Type="http://schemas.openxmlformats.org/officeDocument/2006/relationships/hyperlink" Target="http://www.annahiltandmagherahamlet.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3FCA-3648-4154-A006-168B14B6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the Parishes</dc:title>
  <dc:subject/>
  <dc:creator>Roger Maxwell</dc:creator>
  <cp:keywords/>
  <dc:description/>
  <cp:lastModifiedBy>Bill Mathers</cp:lastModifiedBy>
  <cp:revision>3</cp:revision>
  <cp:lastPrinted>2024-07-02T11:21:00Z</cp:lastPrinted>
  <dcterms:created xsi:type="dcterms:W3CDTF">2024-07-03T18:57:00Z</dcterms:created>
  <dcterms:modified xsi:type="dcterms:W3CDTF">2024-07-03T18:58:00Z</dcterms:modified>
</cp:coreProperties>
</file>